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FF64" w14:textId="77777777" w:rsidR="00AF0455" w:rsidRPr="00F623E8" w:rsidRDefault="00AF0455" w:rsidP="00AF0455">
      <w:pPr>
        <w:pStyle w:val="Bezodstpw"/>
        <w:jc w:val="center"/>
        <w:rPr>
          <w:rFonts w:ascii="Arial" w:hAnsi="Arial" w:cs="Arial"/>
          <w:bCs/>
          <w:sz w:val="40"/>
          <w:szCs w:val="40"/>
        </w:rPr>
      </w:pPr>
      <w:bookmarkStart w:id="0" w:name="_GoBack"/>
      <w:bookmarkEnd w:id="0"/>
      <w:r w:rsidRPr="00F623E8">
        <w:rPr>
          <w:rFonts w:ascii="Arial" w:hAnsi="Arial" w:cs="Arial"/>
          <w:bCs/>
          <w:sz w:val="40"/>
          <w:szCs w:val="40"/>
        </w:rPr>
        <w:t>STANDARDY OCHRONY MAŁOLETNICH</w:t>
      </w:r>
      <w:r w:rsidR="00F623E8">
        <w:rPr>
          <w:rFonts w:ascii="Arial" w:hAnsi="Arial" w:cs="Arial"/>
          <w:bCs/>
          <w:sz w:val="40"/>
          <w:szCs w:val="40"/>
        </w:rPr>
        <w:br/>
      </w:r>
      <w:r w:rsidRPr="00F623E8">
        <w:rPr>
          <w:rFonts w:ascii="Arial" w:hAnsi="Arial" w:cs="Arial"/>
          <w:bCs/>
          <w:sz w:val="40"/>
          <w:szCs w:val="40"/>
        </w:rPr>
        <w:t xml:space="preserve"> PRZED KRZYWDZENIEM</w:t>
      </w:r>
    </w:p>
    <w:p w14:paraId="672A6659" w14:textId="77777777" w:rsidR="00F623E8" w:rsidRDefault="00F623E8" w:rsidP="00AF0455">
      <w:pPr>
        <w:pStyle w:val="Bezodstpw"/>
        <w:jc w:val="center"/>
        <w:rPr>
          <w:rFonts w:ascii="Arial" w:hAnsi="Arial" w:cs="Arial"/>
          <w:bCs/>
          <w:sz w:val="28"/>
          <w:szCs w:val="28"/>
        </w:rPr>
      </w:pPr>
    </w:p>
    <w:p w14:paraId="0A37501D" w14:textId="77777777" w:rsidR="00F623E8" w:rsidRDefault="00F623E8" w:rsidP="00AF0455">
      <w:pPr>
        <w:pStyle w:val="Bezodstpw"/>
        <w:jc w:val="center"/>
        <w:rPr>
          <w:rFonts w:ascii="Arial" w:hAnsi="Arial" w:cs="Arial"/>
          <w:bCs/>
          <w:sz w:val="28"/>
          <w:szCs w:val="28"/>
        </w:rPr>
      </w:pPr>
    </w:p>
    <w:p w14:paraId="5DAB6C7B" w14:textId="77777777" w:rsidR="00F623E8" w:rsidRDefault="00F623E8" w:rsidP="00AF0455">
      <w:pPr>
        <w:pStyle w:val="Bezodstpw"/>
        <w:jc w:val="center"/>
        <w:rPr>
          <w:rFonts w:ascii="Arial" w:hAnsi="Arial" w:cs="Arial"/>
          <w:bCs/>
          <w:sz w:val="28"/>
          <w:szCs w:val="28"/>
        </w:rPr>
      </w:pPr>
    </w:p>
    <w:p w14:paraId="5DA066E6" w14:textId="77777777" w:rsidR="00AF0455" w:rsidRPr="00F623E8" w:rsidRDefault="00AF0455" w:rsidP="00AF0455">
      <w:pPr>
        <w:pStyle w:val="Bezodstpw"/>
        <w:jc w:val="center"/>
        <w:rPr>
          <w:rFonts w:ascii="Arial" w:hAnsi="Arial" w:cs="Arial"/>
          <w:bCs/>
          <w:sz w:val="28"/>
          <w:szCs w:val="28"/>
        </w:rPr>
      </w:pPr>
      <w:r w:rsidRPr="00F623E8">
        <w:rPr>
          <w:rFonts w:ascii="Arial" w:hAnsi="Arial" w:cs="Arial"/>
          <w:bCs/>
          <w:sz w:val="28"/>
          <w:szCs w:val="28"/>
        </w:rPr>
        <w:t xml:space="preserve">W ZESPOLE SZKÓŁ SPECJALNYCH </w:t>
      </w:r>
      <w:r w:rsidRPr="00F623E8">
        <w:rPr>
          <w:rFonts w:ascii="Arial" w:hAnsi="Arial" w:cs="Arial"/>
          <w:bCs/>
          <w:sz w:val="28"/>
          <w:szCs w:val="28"/>
        </w:rPr>
        <w:br/>
        <w:t xml:space="preserve">PRZY WOJEWÓDZKIM SZPITALU REHABILITACYJNYM DLA DZIECI </w:t>
      </w:r>
      <w:r w:rsidRPr="00F623E8">
        <w:rPr>
          <w:rFonts w:ascii="Arial" w:hAnsi="Arial" w:cs="Arial"/>
          <w:bCs/>
          <w:sz w:val="28"/>
          <w:szCs w:val="28"/>
        </w:rPr>
        <w:br/>
        <w:t>W JASTRZĘBIU-ZDROJU</w:t>
      </w:r>
    </w:p>
    <w:p w14:paraId="02EB378F" w14:textId="77777777" w:rsidR="00AF0455" w:rsidRPr="00F623E8" w:rsidRDefault="00AF0455" w:rsidP="00AF0455">
      <w:pPr>
        <w:pStyle w:val="Bezodstpw"/>
        <w:rPr>
          <w:rFonts w:ascii="Arial" w:hAnsi="Arial" w:cs="Arial"/>
          <w:bCs/>
          <w:sz w:val="28"/>
          <w:szCs w:val="28"/>
        </w:rPr>
      </w:pPr>
    </w:p>
    <w:p w14:paraId="6A05A809" w14:textId="77777777" w:rsidR="00AF0455" w:rsidRPr="00807875" w:rsidRDefault="00AF0455" w:rsidP="00AF0455">
      <w:pPr>
        <w:pStyle w:val="Bezodstpw"/>
        <w:rPr>
          <w:rFonts w:ascii="Arial" w:hAnsi="Arial" w:cs="Arial"/>
          <w:b/>
          <w:bCs/>
        </w:rPr>
      </w:pPr>
    </w:p>
    <w:p w14:paraId="5A39BBE3" w14:textId="77777777" w:rsidR="00F623E8" w:rsidRDefault="00F623E8" w:rsidP="00AF0455">
      <w:pPr>
        <w:pStyle w:val="Bezodstpw"/>
        <w:jc w:val="both"/>
        <w:rPr>
          <w:rFonts w:ascii="Arial" w:hAnsi="Arial" w:cs="Arial"/>
        </w:rPr>
      </w:pPr>
    </w:p>
    <w:p w14:paraId="41C8F396" w14:textId="77777777" w:rsidR="00F623E8" w:rsidRDefault="00F623E8" w:rsidP="00AF0455">
      <w:pPr>
        <w:pStyle w:val="Bezodstpw"/>
        <w:jc w:val="both"/>
        <w:rPr>
          <w:rFonts w:ascii="Arial" w:hAnsi="Arial" w:cs="Arial"/>
        </w:rPr>
      </w:pPr>
    </w:p>
    <w:p w14:paraId="3A72F5C5" w14:textId="77777777" w:rsidR="00F623E8" w:rsidRDefault="0098003C" w:rsidP="00AF0455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14:paraId="0C8D5A6A" w14:textId="77777777" w:rsidR="0098003C" w:rsidRDefault="0098003C" w:rsidP="0098003C">
      <w:pPr>
        <w:pStyle w:val="Bezodstpw"/>
        <w:numPr>
          <w:ilvl w:val="0"/>
          <w:numId w:val="44"/>
        </w:numPr>
        <w:jc w:val="both"/>
        <w:rPr>
          <w:rFonts w:ascii="Arial" w:hAnsi="Arial" w:cs="Arial"/>
        </w:rPr>
      </w:pPr>
      <w:r w:rsidRPr="0098003C">
        <w:rPr>
          <w:rFonts w:ascii="Arial" w:hAnsi="Arial" w:cs="Arial"/>
        </w:rPr>
        <w:t>Ustawa z dnia 28 lipca 2023 r. o zmianie ustawy - Kodeks rodzinny i opiekuńczy oraz niektórych innych ustaw (Dz.U. 2023 r., poz. 1606)</w:t>
      </w:r>
      <w:r>
        <w:rPr>
          <w:rFonts w:ascii="Arial" w:hAnsi="Arial" w:cs="Arial"/>
        </w:rPr>
        <w:t>.</w:t>
      </w:r>
    </w:p>
    <w:p w14:paraId="37B06885" w14:textId="0048AEB8" w:rsidR="006D2E69" w:rsidRPr="0098003C" w:rsidRDefault="7D4FB498" w:rsidP="0098003C">
      <w:pPr>
        <w:pStyle w:val="Bezodstpw"/>
        <w:numPr>
          <w:ilvl w:val="0"/>
          <w:numId w:val="44"/>
        </w:numPr>
        <w:jc w:val="both"/>
        <w:rPr>
          <w:rFonts w:ascii="Arial" w:hAnsi="Arial" w:cs="Arial"/>
        </w:rPr>
      </w:pPr>
      <w:r w:rsidRPr="7D4FB498">
        <w:rPr>
          <w:rFonts w:ascii="Arial" w:hAnsi="Arial" w:cs="Arial"/>
        </w:rPr>
        <w:t>Ustawa z dnia 13 maja 2016 r. o przeciwdziałaniu zagrożeniom przestępczością na tle seksualnym (Dz. U. z 2023 r. poz. 1304)</w:t>
      </w:r>
    </w:p>
    <w:p w14:paraId="1612702F" w14:textId="77777777" w:rsidR="0098003C" w:rsidRPr="0098003C" w:rsidRDefault="0098003C" w:rsidP="0098003C">
      <w:pPr>
        <w:pStyle w:val="Bezodstpw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8003C">
        <w:rPr>
          <w:rFonts w:ascii="Arial" w:hAnsi="Arial" w:cs="Arial"/>
        </w:rPr>
        <w:t xml:space="preserve">miany związane ze standardami wchodzą w życie po 6 miesiącach od ogłoszenia ustawy, tj. </w:t>
      </w:r>
      <w:r w:rsidRPr="00BD0C6C">
        <w:rPr>
          <w:rFonts w:ascii="Arial" w:hAnsi="Arial" w:cs="Arial"/>
          <w:bCs/>
        </w:rPr>
        <w:t>od 15.02.2024 r.</w:t>
      </w:r>
    </w:p>
    <w:p w14:paraId="64B2DB24" w14:textId="3B1E211A" w:rsidR="0098003C" w:rsidRDefault="0098003C" w:rsidP="0098003C">
      <w:pPr>
        <w:pStyle w:val="Bezodstpw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Rady Ministrów z dnia 6 września 2023 r. w sprawie procedury „Niebieskie</w:t>
      </w:r>
      <w:r w:rsidR="001200F7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Karty” oraz formularzy „Niebieska Karta” (Dz.U. z2023 r., poz.1870).</w:t>
      </w:r>
    </w:p>
    <w:p w14:paraId="02930506" w14:textId="6C7FF4BA" w:rsidR="007B7F6F" w:rsidRPr="0098003C" w:rsidRDefault="007B7F6F" w:rsidP="0098003C">
      <w:pPr>
        <w:pStyle w:val="Bezodstpw"/>
        <w:numPr>
          <w:ilvl w:val="0"/>
          <w:numId w:val="44"/>
        </w:numPr>
        <w:jc w:val="both"/>
        <w:rPr>
          <w:rFonts w:ascii="Arial" w:hAnsi="Arial" w:cs="Arial"/>
        </w:rPr>
      </w:pPr>
      <w:r w:rsidRPr="007B7F6F">
        <w:rPr>
          <w:rFonts w:ascii="Arial" w:hAnsi="Arial" w:cs="Arial"/>
        </w:rPr>
        <w:t>Ustawa z dnia 29 lipca 2005 r. o przeciwdziałaniu przemocy domowej (Dz.U. 2021r. poz. 1249 z późn. zm.) – art. 9a</w:t>
      </w:r>
      <w:r w:rsidR="00003131">
        <w:rPr>
          <w:rFonts w:ascii="Arial" w:hAnsi="Arial" w:cs="Arial"/>
        </w:rPr>
        <w:t>.</w:t>
      </w:r>
    </w:p>
    <w:p w14:paraId="72A3D3EC" w14:textId="77777777" w:rsidR="0098003C" w:rsidRDefault="0098003C" w:rsidP="0098003C">
      <w:pPr>
        <w:pStyle w:val="Bezodstpw"/>
        <w:ind w:left="720"/>
        <w:jc w:val="both"/>
        <w:rPr>
          <w:rFonts w:ascii="Arial" w:hAnsi="Arial" w:cs="Arial"/>
        </w:rPr>
      </w:pPr>
    </w:p>
    <w:p w14:paraId="0D0B940D" w14:textId="77777777" w:rsidR="00F623E8" w:rsidRDefault="00F623E8" w:rsidP="00AF0455">
      <w:pPr>
        <w:pStyle w:val="Bezodstpw"/>
        <w:jc w:val="both"/>
        <w:rPr>
          <w:rFonts w:ascii="Arial" w:hAnsi="Arial" w:cs="Arial"/>
        </w:rPr>
      </w:pPr>
    </w:p>
    <w:p w14:paraId="2810A8F7" w14:textId="77777777" w:rsidR="00AF0455" w:rsidRPr="00AD1E91" w:rsidRDefault="00AF0455" w:rsidP="00AF0455">
      <w:pPr>
        <w:pStyle w:val="NormalnyWeb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D1E91">
        <w:rPr>
          <w:rFonts w:ascii="Arial" w:hAnsi="Arial" w:cs="Arial"/>
          <w:color w:val="000000"/>
          <w:sz w:val="28"/>
          <w:szCs w:val="28"/>
          <w:u w:val="single"/>
        </w:rPr>
        <w:t>Preambuła</w:t>
      </w:r>
    </w:p>
    <w:p w14:paraId="3E462796" w14:textId="54F68D28" w:rsidR="00AF0455" w:rsidRPr="001B5FC0" w:rsidRDefault="00AF0455" w:rsidP="004453A0">
      <w:pPr>
        <w:pStyle w:val="NormalnyWeb"/>
        <w:jc w:val="center"/>
        <w:rPr>
          <w:i/>
          <w:color w:val="000000"/>
          <w:sz w:val="28"/>
          <w:szCs w:val="28"/>
        </w:rPr>
      </w:pPr>
      <w:r w:rsidRPr="001B5FC0">
        <w:rPr>
          <w:rFonts w:ascii="Arial" w:hAnsi="Arial" w:cs="Arial"/>
          <w:color w:val="000000"/>
          <w:sz w:val="28"/>
          <w:szCs w:val="28"/>
        </w:rPr>
        <w:t>Naczelną zasadą wszystkich działań podejmowanych</w:t>
      </w:r>
      <w:r w:rsidR="001B5FC0" w:rsidRPr="001B5FC0">
        <w:rPr>
          <w:rFonts w:ascii="Arial" w:hAnsi="Arial" w:cs="Arial"/>
          <w:color w:val="000000"/>
          <w:sz w:val="28"/>
          <w:szCs w:val="28"/>
        </w:rPr>
        <w:br/>
      </w:r>
      <w:r w:rsidRPr="001B5FC0">
        <w:rPr>
          <w:rFonts w:ascii="Arial" w:hAnsi="Arial" w:cs="Arial"/>
          <w:color w:val="000000"/>
          <w:sz w:val="28"/>
          <w:szCs w:val="28"/>
        </w:rPr>
        <w:t xml:space="preserve"> przez pracowników placówki jest działanie dla dobra </w:t>
      </w:r>
      <w:r w:rsidR="00C431E3" w:rsidRPr="006D0161">
        <w:rPr>
          <w:rFonts w:ascii="Arial" w:hAnsi="Arial" w:cs="Arial"/>
          <w:sz w:val="28"/>
          <w:szCs w:val="28"/>
        </w:rPr>
        <w:t>każdego</w:t>
      </w:r>
      <w:r w:rsidR="00C431E3">
        <w:rPr>
          <w:rFonts w:ascii="Arial" w:hAnsi="Arial" w:cs="Arial"/>
          <w:color w:val="000000"/>
          <w:sz w:val="28"/>
          <w:szCs w:val="28"/>
        </w:rPr>
        <w:t xml:space="preserve"> </w:t>
      </w:r>
      <w:r w:rsidRPr="001B5FC0">
        <w:rPr>
          <w:rFonts w:ascii="Arial" w:hAnsi="Arial" w:cs="Arial"/>
          <w:color w:val="000000"/>
          <w:sz w:val="28"/>
          <w:szCs w:val="28"/>
        </w:rPr>
        <w:t>dziecka</w:t>
      </w:r>
      <w:r w:rsidR="001B5FC0" w:rsidRPr="001B5FC0">
        <w:rPr>
          <w:rFonts w:ascii="Arial" w:hAnsi="Arial" w:cs="Arial"/>
          <w:color w:val="000000"/>
          <w:sz w:val="28"/>
          <w:szCs w:val="28"/>
        </w:rPr>
        <w:br/>
      </w:r>
      <w:r w:rsidRPr="001B5FC0">
        <w:rPr>
          <w:rFonts w:ascii="Arial" w:hAnsi="Arial" w:cs="Arial"/>
          <w:color w:val="000000"/>
          <w:sz w:val="28"/>
          <w:szCs w:val="28"/>
        </w:rPr>
        <w:t xml:space="preserve"> i w jego najlepszym interesie. </w:t>
      </w:r>
      <w:r w:rsidR="004453A0" w:rsidRPr="001B5FC0">
        <w:rPr>
          <w:rFonts w:ascii="Arial" w:hAnsi="Arial" w:cs="Arial"/>
          <w:color w:val="000000"/>
          <w:sz w:val="28"/>
          <w:szCs w:val="28"/>
        </w:rPr>
        <w:br/>
      </w:r>
      <w:r w:rsidRPr="001B5FC0">
        <w:rPr>
          <w:rFonts w:ascii="Arial" w:hAnsi="Arial" w:cs="Arial"/>
          <w:color w:val="000000"/>
          <w:sz w:val="28"/>
          <w:szCs w:val="28"/>
        </w:rPr>
        <w:t xml:space="preserve">Pracownik </w:t>
      </w:r>
      <w:r w:rsidR="001B5FC0" w:rsidRPr="001B5FC0">
        <w:rPr>
          <w:rFonts w:ascii="Arial" w:hAnsi="Arial" w:cs="Arial"/>
          <w:color w:val="000000"/>
          <w:sz w:val="28"/>
          <w:szCs w:val="28"/>
        </w:rPr>
        <w:t xml:space="preserve">ZSS przy WSRdD w Jastrzębiu-Zdroju </w:t>
      </w:r>
      <w:r w:rsidR="001B5FC0">
        <w:rPr>
          <w:rFonts w:ascii="Arial" w:hAnsi="Arial" w:cs="Arial"/>
          <w:color w:val="000000"/>
          <w:sz w:val="28"/>
          <w:szCs w:val="28"/>
        </w:rPr>
        <w:br/>
      </w:r>
      <w:r w:rsidRPr="001B5FC0">
        <w:rPr>
          <w:rFonts w:ascii="Arial" w:hAnsi="Arial" w:cs="Arial"/>
          <w:color w:val="000000"/>
          <w:sz w:val="28"/>
          <w:szCs w:val="28"/>
        </w:rPr>
        <w:t>traktuje dziecko z szacunkiem</w:t>
      </w:r>
      <w:r w:rsidR="001B5FC0">
        <w:rPr>
          <w:rFonts w:ascii="Arial" w:hAnsi="Arial" w:cs="Arial"/>
          <w:color w:val="000000"/>
          <w:sz w:val="28"/>
          <w:szCs w:val="28"/>
        </w:rPr>
        <w:t xml:space="preserve"> </w:t>
      </w:r>
      <w:r w:rsidRPr="001B5FC0">
        <w:rPr>
          <w:rFonts w:ascii="Arial" w:hAnsi="Arial" w:cs="Arial"/>
          <w:color w:val="000000"/>
          <w:sz w:val="28"/>
          <w:szCs w:val="28"/>
        </w:rPr>
        <w:t xml:space="preserve">oraz uwzględnia jego potrzeby. </w:t>
      </w:r>
      <w:r w:rsidR="001B5FC0" w:rsidRPr="001B5FC0">
        <w:rPr>
          <w:rFonts w:ascii="Arial" w:hAnsi="Arial" w:cs="Arial"/>
          <w:color w:val="000000"/>
          <w:sz w:val="28"/>
          <w:szCs w:val="28"/>
        </w:rPr>
        <w:br/>
      </w:r>
      <w:r w:rsidRPr="001B5FC0">
        <w:rPr>
          <w:rFonts w:ascii="Arial" w:hAnsi="Arial" w:cs="Arial"/>
          <w:color w:val="000000"/>
          <w:sz w:val="28"/>
          <w:szCs w:val="28"/>
        </w:rPr>
        <w:t>Niedopuszczalne jest stosowanie przez pracownika</w:t>
      </w:r>
      <w:r w:rsidR="001B5FC0" w:rsidRPr="001B5FC0">
        <w:rPr>
          <w:rFonts w:ascii="Arial" w:hAnsi="Arial" w:cs="Arial"/>
          <w:color w:val="000000"/>
          <w:sz w:val="28"/>
          <w:szCs w:val="28"/>
        </w:rPr>
        <w:br/>
      </w:r>
      <w:r w:rsidRPr="001B5FC0">
        <w:rPr>
          <w:rFonts w:ascii="Arial" w:hAnsi="Arial" w:cs="Arial"/>
          <w:color w:val="000000"/>
          <w:sz w:val="28"/>
          <w:szCs w:val="28"/>
        </w:rPr>
        <w:t xml:space="preserve"> wobec dziecka przemocy</w:t>
      </w:r>
      <w:r w:rsidR="001B5FC0" w:rsidRPr="001B5FC0">
        <w:rPr>
          <w:rFonts w:ascii="Arial" w:hAnsi="Arial" w:cs="Arial"/>
          <w:color w:val="000000"/>
          <w:sz w:val="28"/>
          <w:szCs w:val="28"/>
        </w:rPr>
        <w:t xml:space="preserve"> </w:t>
      </w:r>
      <w:r w:rsidRPr="001B5FC0">
        <w:rPr>
          <w:rFonts w:ascii="Arial" w:hAnsi="Arial" w:cs="Arial"/>
          <w:color w:val="000000"/>
          <w:sz w:val="28"/>
          <w:szCs w:val="28"/>
        </w:rPr>
        <w:t xml:space="preserve">w jakiejkolwiek formie. </w:t>
      </w:r>
      <w:r w:rsidR="004453A0" w:rsidRPr="001B5FC0">
        <w:rPr>
          <w:rFonts w:ascii="Arial" w:hAnsi="Arial" w:cs="Arial"/>
          <w:color w:val="000000"/>
          <w:sz w:val="28"/>
          <w:szCs w:val="28"/>
        </w:rPr>
        <w:br/>
      </w:r>
      <w:r w:rsidRPr="001B5FC0">
        <w:rPr>
          <w:rFonts w:ascii="Arial" w:hAnsi="Arial" w:cs="Arial"/>
          <w:color w:val="000000"/>
          <w:sz w:val="28"/>
          <w:szCs w:val="28"/>
        </w:rPr>
        <w:t xml:space="preserve">Pracownik </w:t>
      </w:r>
      <w:r w:rsidR="001B5FC0" w:rsidRPr="001B5FC0">
        <w:rPr>
          <w:rFonts w:ascii="Arial" w:hAnsi="Arial" w:cs="Arial"/>
          <w:color w:val="000000"/>
          <w:sz w:val="28"/>
          <w:szCs w:val="28"/>
        </w:rPr>
        <w:t>szkoły</w:t>
      </w:r>
      <w:r w:rsidRPr="001B5FC0">
        <w:rPr>
          <w:rFonts w:ascii="Arial" w:hAnsi="Arial" w:cs="Arial"/>
          <w:color w:val="000000"/>
          <w:sz w:val="28"/>
          <w:szCs w:val="28"/>
        </w:rPr>
        <w:t>, realizując te cele,</w:t>
      </w:r>
      <w:r w:rsidR="001B5FC0" w:rsidRPr="001B5FC0">
        <w:rPr>
          <w:rFonts w:ascii="Arial" w:hAnsi="Arial" w:cs="Arial"/>
          <w:color w:val="000000"/>
          <w:sz w:val="28"/>
          <w:szCs w:val="28"/>
        </w:rPr>
        <w:br/>
      </w:r>
      <w:r w:rsidRPr="001B5FC0">
        <w:rPr>
          <w:rFonts w:ascii="Arial" w:hAnsi="Arial" w:cs="Arial"/>
          <w:color w:val="000000"/>
          <w:sz w:val="28"/>
          <w:szCs w:val="28"/>
        </w:rPr>
        <w:t xml:space="preserve"> działa w ramach obowiązującego prawa, przepisów wewnętrznych </w:t>
      </w:r>
      <w:r w:rsidR="001B5FC0">
        <w:rPr>
          <w:rFonts w:ascii="Arial" w:hAnsi="Arial" w:cs="Arial"/>
          <w:color w:val="000000"/>
          <w:sz w:val="28"/>
          <w:szCs w:val="28"/>
        </w:rPr>
        <w:br/>
      </w:r>
      <w:r w:rsidR="001B5FC0" w:rsidRPr="001B5FC0">
        <w:rPr>
          <w:rFonts w:ascii="Arial" w:hAnsi="Arial" w:cs="Arial"/>
          <w:color w:val="000000"/>
          <w:sz w:val="28"/>
          <w:szCs w:val="28"/>
        </w:rPr>
        <w:t xml:space="preserve"> </w:t>
      </w:r>
      <w:r w:rsidRPr="001B5FC0">
        <w:rPr>
          <w:rFonts w:ascii="Arial" w:hAnsi="Arial" w:cs="Arial"/>
          <w:color w:val="000000"/>
          <w:sz w:val="28"/>
          <w:szCs w:val="28"/>
        </w:rPr>
        <w:t>oraz swoich kompetencji</w:t>
      </w:r>
      <w:r w:rsidRPr="001B5FC0">
        <w:rPr>
          <w:rFonts w:ascii="Arial" w:hAnsi="Arial" w:cs="Arial"/>
          <w:i/>
          <w:color w:val="000000"/>
          <w:sz w:val="28"/>
          <w:szCs w:val="28"/>
        </w:rPr>
        <w:t>.</w:t>
      </w:r>
    </w:p>
    <w:p w14:paraId="0E27B00A" w14:textId="77777777" w:rsidR="00AF0455" w:rsidRPr="004453A0" w:rsidRDefault="00AF0455" w:rsidP="004453A0">
      <w:pPr>
        <w:pStyle w:val="Bezodstpw"/>
        <w:jc w:val="center"/>
        <w:rPr>
          <w:rFonts w:ascii="Arial" w:hAnsi="Arial" w:cs="Arial"/>
          <w:i/>
        </w:rPr>
      </w:pPr>
    </w:p>
    <w:p w14:paraId="60061E4C" w14:textId="77777777" w:rsidR="00AF0455" w:rsidRPr="004453A0" w:rsidRDefault="00AF0455" w:rsidP="004453A0">
      <w:pPr>
        <w:pStyle w:val="Bezodstpw"/>
        <w:jc w:val="center"/>
        <w:rPr>
          <w:rFonts w:ascii="Arial" w:hAnsi="Arial" w:cs="Arial"/>
          <w:i/>
        </w:rPr>
      </w:pPr>
    </w:p>
    <w:p w14:paraId="44EAFD9C" w14:textId="77777777" w:rsidR="00F623E8" w:rsidRPr="004453A0" w:rsidRDefault="00F623E8" w:rsidP="004453A0">
      <w:pPr>
        <w:pStyle w:val="Bezodstpw"/>
        <w:jc w:val="center"/>
        <w:rPr>
          <w:rFonts w:ascii="Arial" w:hAnsi="Arial" w:cs="Arial"/>
          <w:i/>
        </w:rPr>
      </w:pPr>
    </w:p>
    <w:p w14:paraId="4B94D5A5" w14:textId="77777777" w:rsidR="00F623E8" w:rsidRDefault="00F623E8" w:rsidP="00AF0455">
      <w:pPr>
        <w:pStyle w:val="Bezodstpw"/>
        <w:jc w:val="both"/>
        <w:rPr>
          <w:rFonts w:ascii="Arial" w:hAnsi="Arial" w:cs="Arial"/>
        </w:rPr>
      </w:pPr>
    </w:p>
    <w:p w14:paraId="3DEEC669" w14:textId="77777777" w:rsidR="00F623E8" w:rsidRDefault="00F623E8" w:rsidP="00AF0455">
      <w:pPr>
        <w:pStyle w:val="Bezodstpw"/>
        <w:jc w:val="both"/>
        <w:rPr>
          <w:rFonts w:ascii="Arial" w:hAnsi="Arial" w:cs="Arial"/>
        </w:rPr>
      </w:pPr>
    </w:p>
    <w:p w14:paraId="6AF709EA" w14:textId="46F518C2" w:rsidR="4796256D" w:rsidRDefault="4796256D" w:rsidP="4796256D">
      <w:pPr>
        <w:pStyle w:val="Bezodstpw"/>
        <w:jc w:val="both"/>
        <w:rPr>
          <w:rFonts w:ascii="Arial" w:hAnsi="Arial" w:cs="Arial"/>
        </w:rPr>
      </w:pPr>
    </w:p>
    <w:p w14:paraId="069B1DC4" w14:textId="1A1B9465" w:rsidR="4796256D" w:rsidRDefault="4796256D" w:rsidP="4796256D">
      <w:pPr>
        <w:pStyle w:val="Bezodstpw"/>
        <w:jc w:val="both"/>
        <w:rPr>
          <w:rFonts w:ascii="Arial" w:hAnsi="Arial" w:cs="Arial"/>
        </w:rPr>
      </w:pPr>
    </w:p>
    <w:p w14:paraId="049F31CB" w14:textId="77777777" w:rsidR="00F623E8" w:rsidRDefault="00F623E8" w:rsidP="00AF0455">
      <w:pPr>
        <w:pStyle w:val="Bezodstpw"/>
        <w:jc w:val="both"/>
        <w:rPr>
          <w:rFonts w:ascii="Arial" w:hAnsi="Arial" w:cs="Arial"/>
        </w:rPr>
      </w:pPr>
    </w:p>
    <w:p w14:paraId="53128261" w14:textId="77777777" w:rsidR="004453A0" w:rsidRPr="00807875" w:rsidRDefault="004453A0" w:rsidP="00AF0455">
      <w:pPr>
        <w:pStyle w:val="Bezodstpw"/>
        <w:jc w:val="both"/>
        <w:rPr>
          <w:rFonts w:ascii="Arial" w:hAnsi="Arial" w:cs="Arial"/>
        </w:rPr>
      </w:pPr>
    </w:p>
    <w:p w14:paraId="542642A8" w14:textId="77777777" w:rsidR="00AF0455" w:rsidRPr="00807875" w:rsidRDefault="00AF0455" w:rsidP="00AF0455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lastRenderedPageBreak/>
        <w:t>Rozdział I</w:t>
      </w:r>
    </w:p>
    <w:p w14:paraId="5F54C50A" w14:textId="77777777" w:rsidR="00AF0455" w:rsidRPr="00807875" w:rsidRDefault="00AF0455" w:rsidP="00AF0455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Zasady ogólne</w:t>
      </w:r>
    </w:p>
    <w:p w14:paraId="62486C05" w14:textId="77777777" w:rsidR="00AF0455" w:rsidRPr="00807875" w:rsidRDefault="00AF0455" w:rsidP="00AF0455">
      <w:pPr>
        <w:pStyle w:val="Bezodstpw"/>
        <w:rPr>
          <w:rFonts w:ascii="Arial" w:hAnsi="Arial" w:cs="Arial"/>
          <w:b/>
          <w:bCs/>
        </w:rPr>
      </w:pPr>
    </w:p>
    <w:p w14:paraId="45B5B827" w14:textId="77777777" w:rsidR="00AF0455" w:rsidRDefault="00AF0455" w:rsidP="00AF0455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1. (Zakres standardów)</w:t>
      </w:r>
    </w:p>
    <w:p w14:paraId="4101652C" w14:textId="77777777" w:rsidR="00F96D15" w:rsidRPr="00807875" w:rsidRDefault="00F96D15" w:rsidP="00AF0455">
      <w:pPr>
        <w:pStyle w:val="Bezodstpw"/>
        <w:jc w:val="center"/>
        <w:rPr>
          <w:rFonts w:ascii="Arial" w:hAnsi="Arial" w:cs="Arial"/>
          <w:b/>
          <w:bCs/>
        </w:rPr>
      </w:pPr>
    </w:p>
    <w:p w14:paraId="7E7480E7" w14:textId="1794A873" w:rsidR="00AF0455" w:rsidRPr="00807875" w:rsidRDefault="00AF0455" w:rsidP="00AF0455">
      <w:pPr>
        <w:pStyle w:val="Bezodstpw"/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>Standardy Ochrony Małoletnich</w:t>
      </w:r>
      <w:r w:rsidR="009D7D9E">
        <w:rPr>
          <w:rFonts w:ascii="Arial" w:hAnsi="Arial" w:cs="Arial"/>
        </w:rPr>
        <w:t xml:space="preserve"> </w:t>
      </w:r>
      <w:r w:rsidRPr="2EB22112">
        <w:rPr>
          <w:rFonts w:ascii="Arial" w:hAnsi="Arial" w:cs="Arial"/>
        </w:rPr>
        <w:t>ustanowione są dla dobra</w:t>
      </w:r>
      <w:r w:rsidR="00CC2235">
        <w:rPr>
          <w:rFonts w:ascii="Arial" w:hAnsi="Arial" w:cs="Arial"/>
        </w:rPr>
        <w:t xml:space="preserve"> </w:t>
      </w:r>
      <w:r w:rsidR="00CC2235" w:rsidRPr="006D0161">
        <w:rPr>
          <w:rFonts w:ascii="Arial" w:hAnsi="Arial" w:cs="Arial"/>
        </w:rPr>
        <w:t>każdego</w:t>
      </w:r>
      <w:r w:rsidRPr="2EB22112">
        <w:rPr>
          <w:rFonts w:ascii="Arial" w:hAnsi="Arial" w:cs="Arial"/>
        </w:rPr>
        <w:t xml:space="preserve"> dziecka i w jego najlepszym interesie. Obejmują cztery zakresy:</w:t>
      </w:r>
    </w:p>
    <w:p w14:paraId="4B99056E" w14:textId="77777777" w:rsidR="00F623E8" w:rsidRDefault="00F623E8" w:rsidP="00AF0455">
      <w:pPr>
        <w:pStyle w:val="Bezodstpw"/>
        <w:jc w:val="both"/>
        <w:rPr>
          <w:rFonts w:ascii="Arial" w:hAnsi="Arial" w:cs="Arial"/>
          <w:b/>
          <w:bCs/>
        </w:rPr>
      </w:pPr>
    </w:p>
    <w:p w14:paraId="2B7300C7" w14:textId="77777777" w:rsidR="00AF0455" w:rsidRPr="00807875" w:rsidRDefault="00AF0455" w:rsidP="00AF0455">
      <w:pPr>
        <w:pStyle w:val="Bezodstpw"/>
        <w:jc w:val="both"/>
        <w:rPr>
          <w:rFonts w:ascii="Arial" w:hAnsi="Arial" w:cs="Arial"/>
        </w:rPr>
      </w:pPr>
      <w:r w:rsidRPr="00807875">
        <w:rPr>
          <w:rFonts w:ascii="Arial" w:hAnsi="Arial" w:cs="Arial"/>
          <w:b/>
          <w:bCs/>
        </w:rPr>
        <w:t>1</w:t>
      </w:r>
      <w:r w:rsidR="0014023C">
        <w:rPr>
          <w:rFonts w:ascii="Arial" w:hAnsi="Arial" w:cs="Arial"/>
          <w:b/>
          <w:bCs/>
        </w:rPr>
        <w:t>.</w:t>
      </w:r>
      <w:r w:rsidRPr="00807875">
        <w:rPr>
          <w:rFonts w:ascii="Arial" w:hAnsi="Arial" w:cs="Arial"/>
          <w:b/>
          <w:bCs/>
        </w:rPr>
        <w:t xml:space="preserve"> Polityka Ochrony Małoletnich</w:t>
      </w:r>
      <w:r w:rsidRPr="00807875">
        <w:rPr>
          <w:rFonts w:ascii="Arial" w:hAnsi="Arial" w:cs="Arial"/>
        </w:rPr>
        <w:t>:</w:t>
      </w:r>
    </w:p>
    <w:p w14:paraId="0014E2B8" w14:textId="77777777" w:rsidR="00AF0455" w:rsidRPr="00807875" w:rsidRDefault="00AF0455" w:rsidP="00EF03AA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zasady bezpiecznej rekrutacji do pracy w ZSS przy WSRdD w Jastrzębiu-Zdroju, </w:t>
      </w:r>
    </w:p>
    <w:p w14:paraId="4120EDBE" w14:textId="77777777" w:rsidR="00AF0455" w:rsidRPr="00807875" w:rsidRDefault="00AF0455" w:rsidP="00EF03AA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zasady bezpiecznych relacji pracownicy – dziecko, </w:t>
      </w:r>
    </w:p>
    <w:p w14:paraId="6B26C8C2" w14:textId="77777777" w:rsidR="00AF0455" w:rsidRPr="00807875" w:rsidRDefault="00AF0455" w:rsidP="00EF03AA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zasady reagowania na przypadki podejrzenia, że dziecko doświadcza krzywdzenia, </w:t>
      </w:r>
    </w:p>
    <w:p w14:paraId="58A2DA85" w14:textId="77777777" w:rsidR="00AF0455" w:rsidRPr="00807875" w:rsidRDefault="00AF0455" w:rsidP="00EF03AA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zasady ochrony wizerunku dziecka i danych osobowych dzieci, </w:t>
      </w:r>
    </w:p>
    <w:p w14:paraId="31430CEC" w14:textId="12DD8B48" w:rsidR="00AF0455" w:rsidRPr="00807875" w:rsidRDefault="00AF0455" w:rsidP="00EF03AA">
      <w:pPr>
        <w:pStyle w:val="Bezodstpw"/>
        <w:numPr>
          <w:ilvl w:val="0"/>
          <w:numId w:val="1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zasady bezpiecznego korzystania z </w:t>
      </w:r>
      <w:r w:rsidR="007B7358">
        <w:rPr>
          <w:rFonts w:ascii="Arial" w:hAnsi="Arial" w:cs="Arial"/>
        </w:rPr>
        <w:t>I</w:t>
      </w:r>
      <w:r w:rsidRPr="00807875">
        <w:rPr>
          <w:rFonts w:ascii="Arial" w:hAnsi="Arial" w:cs="Arial"/>
        </w:rPr>
        <w:t xml:space="preserve">nternetu i mediów elektronicznych, </w:t>
      </w:r>
    </w:p>
    <w:p w14:paraId="1299C43A" w14:textId="77777777" w:rsidR="00F623E8" w:rsidRDefault="00F623E8" w:rsidP="00AF0455">
      <w:pPr>
        <w:pStyle w:val="Bezodstpw"/>
        <w:jc w:val="both"/>
        <w:rPr>
          <w:rFonts w:ascii="Arial" w:hAnsi="Arial" w:cs="Arial"/>
          <w:b/>
          <w:bCs/>
        </w:rPr>
      </w:pPr>
    </w:p>
    <w:p w14:paraId="12B39E22" w14:textId="77777777" w:rsidR="00AF0455" w:rsidRPr="00807875" w:rsidRDefault="00AF0455" w:rsidP="00AF0455">
      <w:pPr>
        <w:pStyle w:val="Bezodstpw"/>
        <w:jc w:val="both"/>
        <w:rPr>
          <w:rFonts w:ascii="Arial" w:hAnsi="Arial" w:cs="Arial"/>
        </w:rPr>
      </w:pPr>
      <w:r w:rsidRPr="00807875">
        <w:rPr>
          <w:rFonts w:ascii="Arial" w:hAnsi="Arial" w:cs="Arial"/>
          <w:b/>
          <w:bCs/>
        </w:rPr>
        <w:t>2</w:t>
      </w:r>
      <w:r w:rsidR="0014023C">
        <w:rPr>
          <w:rFonts w:ascii="Arial" w:hAnsi="Arial" w:cs="Arial"/>
          <w:b/>
          <w:bCs/>
        </w:rPr>
        <w:t>.</w:t>
      </w:r>
      <w:r w:rsidRPr="00807875">
        <w:rPr>
          <w:rFonts w:ascii="Arial" w:hAnsi="Arial" w:cs="Arial"/>
          <w:b/>
          <w:bCs/>
        </w:rPr>
        <w:t xml:space="preserve"> Pracownicy</w:t>
      </w:r>
      <w:r w:rsidRPr="00807875">
        <w:rPr>
          <w:rFonts w:ascii="Arial" w:hAnsi="Arial" w:cs="Arial"/>
        </w:rPr>
        <w:t xml:space="preserve">: </w:t>
      </w:r>
    </w:p>
    <w:p w14:paraId="365EBAEE" w14:textId="77777777" w:rsidR="00AF0455" w:rsidRPr="00807875" w:rsidRDefault="00AF0455" w:rsidP="00EF03AA">
      <w:pPr>
        <w:pStyle w:val="Bezodstpw"/>
        <w:numPr>
          <w:ilvl w:val="0"/>
          <w:numId w:val="1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zasady rekrutacji personelu pracującego z dziećmi w ZSS przy WSRdD w Jastrzębiu-Zdroju, w tym obowiązek uzyskiwania danych z Rejestru Sprawców Przestępstw na Tle Seksualnym o każdym członku personelu, </w:t>
      </w:r>
    </w:p>
    <w:p w14:paraId="00BB3710" w14:textId="77777777" w:rsidR="00AF0455" w:rsidRPr="00807875" w:rsidRDefault="00AF0455" w:rsidP="00EF03AA">
      <w:pPr>
        <w:pStyle w:val="Bezodstpw"/>
        <w:numPr>
          <w:ilvl w:val="0"/>
          <w:numId w:val="1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zasady bezpiecznych relacji personelu z małoletnimi, wskazujące, jakie zachowania są niedozwolone, a jakie pożądane w kontakcie z dzieckiem, </w:t>
      </w:r>
    </w:p>
    <w:p w14:paraId="0EB359C6" w14:textId="1B89C561" w:rsidR="00AF0455" w:rsidRDefault="00AF0455" w:rsidP="00EF03AA">
      <w:pPr>
        <w:pStyle w:val="Bezodstpw"/>
        <w:numPr>
          <w:ilvl w:val="0"/>
          <w:numId w:val="15"/>
        </w:numPr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>zasady szkolenia pracowników na temat</w:t>
      </w:r>
      <w:r w:rsidR="008E51A0">
        <w:rPr>
          <w:rFonts w:ascii="Arial" w:hAnsi="Arial" w:cs="Arial"/>
        </w:rPr>
        <w:t xml:space="preserve"> </w:t>
      </w:r>
      <w:r w:rsidR="008E51A0" w:rsidRPr="006D0161">
        <w:rPr>
          <w:rFonts w:ascii="Arial" w:hAnsi="Arial" w:cs="Arial"/>
        </w:rPr>
        <w:t>praw dziecka</w:t>
      </w:r>
      <w:r w:rsidR="00A070D2" w:rsidRPr="006D0161">
        <w:rPr>
          <w:rFonts w:ascii="Arial" w:hAnsi="Arial" w:cs="Arial"/>
        </w:rPr>
        <w:t xml:space="preserve">, w tym dziecka </w:t>
      </w:r>
      <w:r w:rsidR="00642581">
        <w:rPr>
          <w:rFonts w:ascii="Arial" w:hAnsi="Arial" w:cs="Arial"/>
        </w:rPr>
        <w:br/>
      </w:r>
      <w:r w:rsidR="00A070D2" w:rsidRPr="006D0161">
        <w:rPr>
          <w:rFonts w:ascii="Arial" w:hAnsi="Arial" w:cs="Arial"/>
        </w:rPr>
        <w:t>z niepełnosprawnościami</w:t>
      </w:r>
      <w:r w:rsidR="00A070D2">
        <w:rPr>
          <w:rFonts w:ascii="Arial" w:hAnsi="Arial" w:cs="Arial"/>
        </w:rPr>
        <w:t>,</w:t>
      </w:r>
      <w:r w:rsidR="00A00FBE">
        <w:rPr>
          <w:rFonts w:ascii="Arial" w:hAnsi="Arial" w:cs="Arial"/>
        </w:rPr>
        <w:t xml:space="preserve"> </w:t>
      </w:r>
      <w:r w:rsidRPr="2EB22112">
        <w:rPr>
          <w:rFonts w:ascii="Arial" w:hAnsi="Arial" w:cs="Arial"/>
        </w:rPr>
        <w:t>ochrony małoletnich przed krzywdzeniem oraz udzielania pomocy dzieciom w sytuacjach zagrożenia</w:t>
      </w:r>
      <w:r w:rsidR="191C18C4" w:rsidRPr="2EB22112">
        <w:rPr>
          <w:rFonts w:ascii="Arial" w:hAnsi="Arial" w:cs="Arial"/>
        </w:rPr>
        <w:t xml:space="preserve"> </w:t>
      </w:r>
      <w:r w:rsidRPr="2EB22112">
        <w:rPr>
          <w:rFonts w:ascii="Arial" w:hAnsi="Arial" w:cs="Arial"/>
        </w:rPr>
        <w:t xml:space="preserve"> w zakresie: </w:t>
      </w:r>
    </w:p>
    <w:p w14:paraId="7E468149" w14:textId="77777777" w:rsidR="00AF0455" w:rsidRDefault="00AF0455" w:rsidP="00EF03AA">
      <w:pPr>
        <w:pStyle w:val="Bezodstpw"/>
        <w:numPr>
          <w:ilvl w:val="0"/>
          <w:numId w:val="24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rozpoznawania objawów krzywdzenia dzieci, </w:t>
      </w:r>
    </w:p>
    <w:p w14:paraId="1B17DA2B" w14:textId="77777777" w:rsidR="00AF0455" w:rsidRDefault="00AF0455" w:rsidP="00EF03AA">
      <w:pPr>
        <w:pStyle w:val="Bezodstpw"/>
        <w:numPr>
          <w:ilvl w:val="0"/>
          <w:numId w:val="24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procedur interwencji w przypadku podejrzeń krzywdzenia, </w:t>
      </w:r>
    </w:p>
    <w:p w14:paraId="35533FFB" w14:textId="77777777" w:rsidR="00AF0455" w:rsidRPr="00807875" w:rsidRDefault="00AF0455" w:rsidP="00EF03AA">
      <w:pPr>
        <w:pStyle w:val="Bezodstpw"/>
        <w:numPr>
          <w:ilvl w:val="0"/>
          <w:numId w:val="24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odpowiedzialności prawnej pracowników, zobowiązanych do podejmowania interwencji, </w:t>
      </w:r>
    </w:p>
    <w:p w14:paraId="5FB29052" w14:textId="77777777" w:rsidR="00F623E8" w:rsidRDefault="00AF0455" w:rsidP="00EF03AA">
      <w:pPr>
        <w:pStyle w:val="Bezodstpw"/>
        <w:numPr>
          <w:ilvl w:val="0"/>
          <w:numId w:val="1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zasady przygotowania personelu (pracującego z dziećmi i ich rodzicami/opiekunami</w:t>
      </w:r>
      <w:r w:rsidR="00AD1E91">
        <w:rPr>
          <w:rFonts w:ascii="Arial" w:hAnsi="Arial" w:cs="Arial"/>
        </w:rPr>
        <w:t xml:space="preserve"> prawnymi</w:t>
      </w:r>
      <w:r w:rsidRPr="00807875">
        <w:rPr>
          <w:rFonts w:ascii="Arial" w:hAnsi="Arial" w:cs="Arial"/>
        </w:rPr>
        <w:t xml:space="preserve">) do edukowania: </w:t>
      </w:r>
    </w:p>
    <w:p w14:paraId="4341520B" w14:textId="4DCE59CE" w:rsidR="00F623E8" w:rsidRPr="006D0161" w:rsidRDefault="00AF0455" w:rsidP="00F623E8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dzieci na </w:t>
      </w:r>
      <w:r w:rsidRPr="006D0161">
        <w:rPr>
          <w:rFonts w:ascii="Arial" w:hAnsi="Arial" w:cs="Arial"/>
        </w:rPr>
        <w:t xml:space="preserve">temat </w:t>
      </w:r>
      <w:r w:rsidR="00E2167D" w:rsidRPr="006D0161">
        <w:rPr>
          <w:rFonts w:ascii="Arial" w:hAnsi="Arial" w:cs="Arial"/>
        </w:rPr>
        <w:t>ich pr</w:t>
      </w:r>
      <w:r w:rsidR="00EA72DC" w:rsidRPr="006D0161">
        <w:rPr>
          <w:rFonts w:ascii="Arial" w:hAnsi="Arial" w:cs="Arial"/>
        </w:rPr>
        <w:t>aw i obowiązków</w:t>
      </w:r>
      <w:r w:rsidR="00EA72DC">
        <w:rPr>
          <w:rFonts w:ascii="Arial" w:hAnsi="Arial" w:cs="Arial"/>
        </w:rPr>
        <w:t xml:space="preserve">, </w:t>
      </w:r>
      <w:r w:rsidRPr="00807875">
        <w:rPr>
          <w:rFonts w:ascii="Arial" w:hAnsi="Arial" w:cs="Arial"/>
        </w:rPr>
        <w:t>ochrony przed przemocą i wykorzystywaniem</w:t>
      </w:r>
      <w:r w:rsidR="00EA72DC">
        <w:rPr>
          <w:rFonts w:ascii="Arial" w:hAnsi="Arial" w:cs="Arial"/>
        </w:rPr>
        <w:t xml:space="preserve"> </w:t>
      </w:r>
      <w:r w:rsidR="00EA72DC" w:rsidRPr="006D0161">
        <w:rPr>
          <w:rFonts w:ascii="Arial" w:hAnsi="Arial" w:cs="Arial"/>
        </w:rPr>
        <w:t xml:space="preserve">a także </w:t>
      </w:r>
      <w:r w:rsidR="00D12646" w:rsidRPr="006D0161">
        <w:rPr>
          <w:rFonts w:ascii="Arial" w:hAnsi="Arial" w:cs="Arial"/>
        </w:rPr>
        <w:t>możliwośc</w:t>
      </w:r>
      <w:r w:rsidR="00706E92" w:rsidRPr="006D0161">
        <w:rPr>
          <w:rFonts w:ascii="Arial" w:hAnsi="Arial" w:cs="Arial"/>
        </w:rPr>
        <w:t>iach</w:t>
      </w:r>
      <w:r w:rsidR="00D12646" w:rsidRPr="006D0161">
        <w:rPr>
          <w:rFonts w:ascii="Arial" w:hAnsi="Arial" w:cs="Arial"/>
        </w:rPr>
        <w:t xml:space="preserve"> uzyskania wsparcia</w:t>
      </w:r>
      <w:r w:rsidR="00E44632" w:rsidRPr="006D0161">
        <w:rPr>
          <w:rFonts w:ascii="Arial" w:hAnsi="Arial" w:cs="Arial"/>
        </w:rPr>
        <w:t>,</w:t>
      </w:r>
      <w:r w:rsidRPr="006D0161">
        <w:rPr>
          <w:rFonts w:ascii="Arial" w:hAnsi="Arial" w:cs="Arial"/>
        </w:rPr>
        <w:t xml:space="preserve"> </w:t>
      </w:r>
    </w:p>
    <w:p w14:paraId="19E69F3C" w14:textId="77777777" w:rsidR="00AF0455" w:rsidRPr="00807875" w:rsidRDefault="00AF0455" w:rsidP="00F623E8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rodziców/opiekunów</w:t>
      </w:r>
      <w:r w:rsidR="007767A6">
        <w:rPr>
          <w:rFonts w:ascii="Arial" w:hAnsi="Arial" w:cs="Arial"/>
        </w:rPr>
        <w:t xml:space="preserve"> prawnych</w:t>
      </w:r>
      <w:r w:rsidRPr="00807875">
        <w:rPr>
          <w:rFonts w:ascii="Arial" w:hAnsi="Arial" w:cs="Arial"/>
        </w:rPr>
        <w:t xml:space="preserve"> dzieci na temat wychowania dzieci bez przemocy oraz chronienia ich przed przemocą i wykorzystywaniem, </w:t>
      </w:r>
    </w:p>
    <w:p w14:paraId="4DDBEF00" w14:textId="77777777" w:rsidR="001B5FC0" w:rsidRDefault="001B5FC0" w:rsidP="2EB22112">
      <w:pPr>
        <w:pStyle w:val="Bezodstpw"/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2FFFA2B" w14:textId="77777777" w:rsidR="00AF0455" w:rsidRPr="00807875" w:rsidRDefault="00AF0455" w:rsidP="00AF0455">
      <w:pPr>
        <w:pStyle w:val="Bezodstpw"/>
        <w:jc w:val="both"/>
        <w:rPr>
          <w:rFonts w:ascii="Arial" w:hAnsi="Arial" w:cs="Arial"/>
        </w:rPr>
      </w:pPr>
      <w:r w:rsidRPr="00807875">
        <w:rPr>
          <w:rFonts w:ascii="Arial" w:hAnsi="Arial" w:cs="Arial"/>
          <w:b/>
          <w:bCs/>
        </w:rPr>
        <w:t>3</w:t>
      </w:r>
      <w:r w:rsidR="0014023C">
        <w:rPr>
          <w:rFonts w:ascii="Arial" w:hAnsi="Arial" w:cs="Arial"/>
          <w:b/>
          <w:bCs/>
        </w:rPr>
        <w:t>.</w:t>
      </w:r>
      <w:r w:rsidRPr="00807875">
        <w:rPr>
          <w:rFonts w:ascii="Arial" w:hAnsi="Arial" w:cs="Arial"/>
          <w:b/>
          <w:bCs/>
        </w:rPr>
        <w:t xml:space="preserve"> Procedury</w:t>
      </w:r>
      <w:r w:rsidRPr="00807875">
        <w:rPr>
          <w:rFonts w:ascii="Arial" w:hAnsi="Arial" w:cs="Arial"/>
        </w:rPr>
        <w:t xml:space="preserve">: </w:t>
      </w:r>
    </w:p>
    <w:p w14:paraId="627FAA8D" w14:textId="77777777" w:rsidR="00AF0455" w:rsidRPr="00807875" w:rsidRDefault="00AF0455" w:rsidP="00EF03AA">
      <w:pPr>
        <w:pStyle w:val="Bezodstpw"/>
        <w:numPr>
          <w:ilvl w:val="0"/>
          <w:numId w:val="19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zasady dysponowania przez szkołę danymi kontaktowymi instytucji i organizacji, które zajmują się interwencją i pomocą w sytuacjach krzywdzenia dzieci (policja, sąd rodzinny, centrum interwencji kryzysowej, ośrodek pomocy społecznej, placówki ochrony zdrowia), oraz zapewnienia do nich dostępu wszystkim pracownikom, </w:t>
      </w:r>
    </w:p>
    <w:p w14:paraId="380D97C1" w14:textId="44168495" w:rsidR="00AF0455" w:rsidRPr="00807875" w:rsidRDefault="00AF0455" w:rsidP="00EF03AA">
      <w:pPr>
        <w:pStyle w:val="Bezodstpw"/>
        <w:numPr>
          <w:ilvl w:val="0"/>
          <w:numId w:val="19"/>
        </w:numPr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>zasady eksponowania informacji na temat możliwości uzyskania pomocy w trudnej sytuacji, w tym numerów bezpłatnych telefonów zaufania dla dzieci i młodzieży</w:t>
      </w:r>
      <w:r w:rsidR="6116F07A" w:rsidRPr="2EB22112">
        <w:rPr>
          <w:rFonts w:ascii="Arial" w:hAnsi="Arial" w:cs="Arial"/>
        </w:rPr>
        <w:t>.</w:t>
      </w:r>
      <w:r w:rsidRPr="2EB22112">
        <w:rPr>
          <w:rFonts w:ascii="Arial" w:hAnsi="Arial" w:cs="Arial"/>
        </w:rPr>
        <w:t xml:space="preserve"> </w:t>
      </w:r>
    </w:p>
    <w:p w14:paraId="3461D779" w14:textId="77777777" w:rsidR="00F623E8" w:rsidRDefault="00F623E8" w:rsidP="00AF0455">
      <w:pPr>
        <w:pStyle w:val="Bezodstpw"/>
        <w:jc w:val="both"/>
        <w:rPr>
          <w:rFonts w:ascii="Arial" w:hAnsi="Arial" w:cs="Arial"/>
          <w:b/>
          <w:bCs/>
        </w:rPr>
      </w:pPr>
    </w:p>
    <w:p w14:paraId="15946868" w14:textId="77777777" w:rsidR="00AF0455" w:rsidRPr="00807875" w:rsidRDefault="00AF0455" w:rsidP="00AF0455">
      <w:pPr>
        <w:pStyle w:val="Bezodstpw"/>
        <w:jc w:val="both"/>
        <w:rPr>
          <w:rFonts w:ascii="Arial" w:hAnsi="Arial" w:cs="Arial"/>
        </w:rPr>
      </w:pPr>
      <w:r w:rsidRPr="00807875">
        <w:rPr>
          <w:rFonts w:ascii="Arial" w:hAnsi="Arial" w:cs="Arial"/>
          <w:b/>
          <w:bCs/>
        </w:rPr>
        <w:t>4</w:t>
      </w:r>
      <w:r w:rsidR="0014023C">
        <w:rPr>
          <w:rFonts w:ascii="Arial" w:hAnsi="Arial" w:cs="Arial"/>
          <w:b/>
          <w:bCs/>
        </w:rPr>
        <w:t>.</w:t>
      </w:r>
      <w:r w:rsidRPr="00807875">
        <w:rPr>
          <w:rFonts w:ascii="Arial" w:hAnsi="Arial" w:cs="Arial"/>
          <w:b/>
          <w:bCs/>
        </w:rPr>
        <w:t xml:space="preserve"> Monitoring</w:t>
      </w:r>
      <w:r w:rsidRPr="00807875">
        <w:rPr>
          <w:rFonts w:ascii="Arial" w:hAnsi="Arial" w:cs="Arial"/>
        </w:rPr>
        <w:t xml:space="preserve">: </w:t>
      </w:r>
    </w:p>
    <w:p w14:paraId="15318964" w14:textId="77777777" w:rsidR="00AF0455" w:rsidRPr="00807875" w:rsidRDefault="00AF0455" w:rsidP="00EF03AA">
      <w:pPr>
        <w:pStyle w:val="Bezodstpw"/>
        <w:numPr>
          <w:ilvl w:val="0"/>
          <w:numId w:val="2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zasady weryfikacji przyjętych Standardów Ochrony Małoletnich przed krzywdzeniem, ze szczególnym uwzględnieniem analizy sytuacji związanych z wystąpieniem zagrożenia bezpieczeństwa dzieci, </w:t>
      </w:r>
    </w:p>
    <w:p w14:paraId="7646620A" w14:textId="77777777" w:rsidR="00AF0455" w:rsidRPr="00807875" w:rsidRDefault="00AF0455" w:rsidP="00EF03AA">
      <w:pPr>
        <w:pStyle w:val="Bezodstpw"/>
        <w:numPr>
          <w:ilvl w:val="0"/>
          <w:numId w:val="2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zasady organizowania konsultacji z dziećmi i ich rodzicami/opiekunami</w:t>
      </w:r>
      <w:r w:rsidR="007767A6">
        <w:rPr>
          <w:rFonts w:ascii="Arial" w:hAnsi="Arial" w:cs="Arial"/>
        </w:rPr>
        <w:t xml:space="preserve"> prawnymi</w:t>
      </w:r>
      <w:r w:rsidRPr="00807875">
        <w:rPr>
          <w:rFonts w:ascii="Arial" w:hAnsi="Arial" w:cs="Arial"/>
        </w:rPr>
        <w:t>.</w:t>
      </w:r>
    </w:p>
    <w:p w14:paraId="3CF2D8B6" w14:textId="77777777" w:rsidR="00AF0455" w:rsidRPr="00807875" w:rsidRDefault="00AF0455" w:rsidP="00AF0455">
      <w:pPr>
        <w:pStyle w:val="Bezodstpw"/>
        <w:jc w:val="both"/>
        <w:rPr>
          <w:rFonts w:ascii="Arial" w:hAnsi="Arial" w:cs="Arial"/>
        </w:rPr>
      </w:pPr>
    </w:p>
    <w:p w14:paraId="0FB78278" w14:textId="77777777" w:rsidR="00AF0455" w:rsidRPr="00807875" w:rsidRDefault="00AF0455" w:rsidP="00AF0455">
      <w:pPr>
        <w:pStyle w:val="Bezodstpw"/>
        <w:jc w:val="both"/>
        <w:rPr>
          <w:rFonts w:ascii="Arial" w:hAnsi="Arial" w:cs="Arial"/>
        </w:rPr>
      </w:pPr>
    </w:p>
    <w:p w14:paraId="1FC39945" w14:textId="77777777" w:rsidR="009A7381" w:rsidRDefault="009A7381"/>
    <w:p w14:paraId="0562CB0E" w14:textId="77777777" w:rsidR="00F96D15" w:rsidRDefault="00F96D15"/>
    <w:p w14:paraId="1680097D" w14:textId="77777777" w:rsidR="009D7D9E" w:rsidRDefault="009D7D9E"/>
    <w:p w14:paraId="3C8A011C" w14:textId="77777777" w:rsidR="00F96D15" w:rsidRPr="00807875" w:rsidRDefault="00F96D15" w:rsidP="00F96D15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lastRenderedPageBreak/>
        <w:t>Rozdział II</w:t>
      </w:r>
    </w:p>
    <w:p w14:paraId="420420C8" w14:textId="77777777" w:rsidR="00F96D15" w:rsidRPr="00807875" w:rsidRDefault="00F96D15" w:rsidP="00F96D15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Zasady bezpiecznej rekrutacji</w:t>
      </w:r>
    </w:p>
    <w:p w14:paraId="62EBF3C5" w14:textId="77777777" w:rsidR="00F96D15" w:rsidRPr="00807875" w:rsidRDefault="00F96D15" w:rsidP="00F96D15">
      <w:pPr>
        <w:pStyle w:val="Bezodstpw"/>
        <w:jc w:val="center"/>
        <w:rPr>
          <w:rFonts w:ascii="Arial" w:hAnsi="Arial" w:cs="Arial"/>
          <w:b/>
          <w:bCs/>
        </w:rPr>
      </w:pPr>
    </w:p>
    <w:p w14:paraId="40BD2FB9" w14:textId="77777777" w:rsidR="00F96D15" w:rsidRDefault="00F96D15" w:rsidP="00F96D15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2. (Obowiązki pracodawcy i kandydata do pracy)</w:t>
      </w:r>
    </w:p>
    <w:p w14:paraId="6D98A12B" w14:textId="77777777" w:rsidR="00F96D15" w:rsidRPr="00807875" w:rsidRDefault="00F96D15" w:rsidP="00F96D15">
      <w:pPr>
        <w:pStyle w:val="Bezodstpw"/>
        <w:jc w:val="center"/>
        <w:rPr>
          <w:rFonts w:ascii="Arial" w:hAnsi="Arial" w:cs="Arial"/>
          <w:b/>
          <w:bCs/>
        </w:rPr>
      </w:pPr>
    </w:p>
    <w:p w14:paraId="30D36BC6" w14:textId="4834A414" w:rsidR="00F96D15" w:rsidRPr="00807875" w:rsidRDefault="00F96D15" w:rsidP="00F96D1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>Przed nawiązaniem stosunku pracy lub przed dopuszczeniem do innej działalności</w:t>
      </w:r>
      <w:r w:rsidR="431F98B0" w:rsidRPr="2EB22112">
        <w:rPr>
          <w:rFonts w:ascii="Arial" w:hAnsi="Arial" w:cs="Arial"/>
        </w:rPr>
        <w:t>,</w:t>
      </w:r>
      <w:r w:rsidRPr="2EB22112">
        <w:rPr>
          <w:rFonts w:ascii="Arial" w:hAnsi="Arial" w:cs="Arial"/>
        </w:rPr>
        <w:t xml:space="preserve"> </w:t>
      </w:r>
      <w:r w:rsidR="28D8A1AD" w:rsidRPr="2EB22112">
        <w:rPr>
          <w:rFonts w:ascii="Arial" w:hAnsi="Arial" w:cs="Arial"/>
        </w:rPr>
        <w:t xml:space="preserve"> na innej </w:t>
      </w:r>
      <w:r w:rsidRPr="2EB22112">
        <w:rPr>
          <w:rFonts w:ascii="Arial" w:hAnsi="Arial" w:cs="Arial"/>
        </w:rPr>
        <w:t>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14825666" w14:textId="77777777" w:rsidR="00F96D15" w:rsidRPr="00EF03AA" w:rsidRDefault="00F96D15" w:rsidP="00F96D1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Pracodawca uzyskuje informacje, czy dane kandydata do pracy lub innej działalności, są zamieszczone w </w:t>
      </w:r>
      <w:r w:rsidRPr="00EF03AA">
        <w:rPr>
          <w:rFonts w:ascii="Arial" w:hAnsi="Arial" w:cs="Arial"/>
        </w:rPr>
        <w:t xml:space="preserve">Rejestrze z dostępem ograniczonym lub w Rejestrze osób, </w:t>
      </w:r>
      <w:r w:rsidRPr="00EF03AA">
        <w:rPr>
          <w:rFonts w:ascii="Arial" w:hAnsi="Arial" w:cs="Arial"/>
        </w:rPr>
        <w:br/>
        <w:t>w stosunku do których Państwowa Komisja do spraw przeciwdziałania wykorzystaniu seksualnemu małoletnich poniżej lat 15 wydała postanowienie o wpisie w Rejestrze.</w:t>
      </w:r>
    </w:p>
    <w:p w14:paraId="1316CEC9" w14:textId="77777777" w:rsidR="00F96D15" w:rsidRPr="00807875" w:rsidRDefault="00F96D15" w:rsidP="00F96D1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EF03AA">
        <w:rPr>
          <w:rFonts w:ascii="Arial" w:hAnsi="Arial" w:cs="Arial"/>
        </w:rPr>
        <w:t xml:space="preserve">Kandydat do pracy lub innej działalności przedkłada pracodawcy informację </w:t>
      </w:r>
      <w:r w:rsidRPr="00EF03AA">
        <w:rPr>
          <w:rFonts w:ascii="Arial" w:hAnsi="Arial" w:cs="Arial"/>
        </w:rPr>
        <w:br/>
        <w:t xml:space="preserve">z Krajowego Rejestru Karnego w zakresie przestępstw określonych w rozdziale XIX </w:t>
      </w:r>
      <w:r w:rsidRPr="00EF03AA">
        <w:rPr>
          <w:rFonts w:ascii="Arial" w:hAnsi="Arial" w:cs="Arial"/>
        </w:rPr>
        <w:br/>
        <w:t>i XXV Kodeksu karnego, w art. 189a i art. 207 Kodeksu karnego oraz w ustawie z dnia</w:t>
      </w:r>
      <w:r w:rsidRPr="00807875">
        <w:rPr>
          <w:rFonts w:ascii="Arial" w:hAnsi="Arial" w:cs="Arial"/>
        </w:rPr>
        <w:t xml:space="preserve"> 29 lipca 2005 r. o przeciwdziałaniu narkomanii (Dz. U. z 2023 r. poz. 172 oraz z 2022 r. poz. 2600), lub za odpowiadające tym przestępstwom czyny zabronione określone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 xml:space="preserve"> w przepisach prawa obcego.</w:t>
      </w:r>
    </w:p>
    <w:p w14:paraId="05135479" w14:textId="77777777" w:rsidR="00F96D15" w:rsidRPr="00807875" w:rsidRDefault="00F96D15" w:rsidP="00F96D1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Osoba, o której mowa w ust. 3, posiadająca obywatelstwo innego państwa niż Rzeczpospolita Polska, przedkłada pracodawcy ponadto informację z rejestru karnego państwa obywatelstwa uzyskiwaną do celów działalności zawodowej lub wolontariackiej związanej z kontaktami z dziećmi.</w:t>
      </w:r>
    </w:p>
    <w:p w14:paraId="1EC202D1" w14:textId="77777777" w:rsidR="00F96D15" w:rsidRPr="00807875" w:rsidRDefault="00F96D15" w:rsidP="00F96D1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wolontariackiej związanej z kontaktami z dziećmi.</w:t>
      </w:r>
    </w:p>
    <w:p w14:paraId="540E781D" w14:textId="77777777" w:rsidR="00F96D15" w:rsidRPr="00807875" w:rsidRDefault="00F96D15" w:rsidP="00F96D1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Jeżeli prawo państwa, o którym mowa w ust. 4 lub 5, nie przewiduje wydawania informacji do celów działalności zawodowej lub wolontariackiej związanej z kontaktami z dziećmi, przedkłada się informację z rejestru karnego tego państwa.</w:t>
      </w:r>
    </w:p>
    <w:p w14:paraId="6F919687" w14:textId="77777777" w:rsidR="00F96D15" w:rsidRPr="00807875" w:rsidRDefault="00F96D15" w:rsidP="00F96D1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 przypadku gdy prawo państwa, z którego ma być przedłożona informacja, o której mowa 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</w:t>
      </w:r>
      <w:r w:rsidR="00003131">
        <w:rPr>
          <w:rFonts w:ascii="Arial" w:hAnsi="Arial" w:cs="Arial"/>
        </w:rPr>
        <w:br/>
      </w:r>
      <w:r w:rsidRPr="00807875">
        <w:rPr>
          <w:rFonts w:ascii="Arial" w:hAnsi="Arial" w:cs="Arial"/>
        </w:rPr>
        <w:t xml:space="preserve">iż dopuściła się takich czynów zabronionych, oraz że nie ma obowiązku wynikającego 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7B05EA2" w14:textId="77777777" w:rsidR="00F96D15" w:rsidRPr="00807875" w:rsidRDefault="00F96D15" w:rsidP="00F96D1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</w:t>
      </w:r>
      <w:r w:rsidR="00AD1E91">
        <w:rPr>
          <w:rFonts w:ascii="Arial" w:hAnsi="Arial" w:cs="Arial"/>
        </w:rPr>
        <w:br/>
      </w:r>
      <w:r w:rsidRPr="00807875">
        <w:rPr>
          <w:rFonts w:ascii="Arial" w:hAnsi="Arial" w:cs="Arial"/>
        </w:rPr>
        <w:t>Klauzula ta zastępuje pouczenie organu o odpowiedzialności karnej za złożenie fałszywego oświadczenia.</w:t>
      </w:r>
    </w:p>
    <w:p w14:paraId="5E947D39" w14:textId="77777777" w:rsidR="00F96D15" w:rsidRPr="00807875" w:rsidRDefault="00F96D15" w:rsidP="00F96D15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Informacje, o których mowa w ust. 2, pracodawca utrwala w formie wydruku i załącza do akt osobowych pracownika albo dokumentacji dotyczącej osoby dopuszczonej do </w:t>
      </w:r>
      <w:r w:rsidRPr="00807875">
        <w:rPr>
          <w:rFonts w:ascii="Arial" w:hAnsi="Arial" w:cs="Arial"/>
        </w:rPr>
        <w:lastRenderedPageBreak/>
        <w:t>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osobowych pracownika albo dokumentacji dotyczącej osoby dopuszczonej do takiej działalności.</w:t>
      </w:r>
    </w:p>
    <w:p w14:paraId="2946DB82" w14:textId="77777777" w:rsidR="00F96D15" w:rsidRPr="00807875" w:rsidRDefault="00F96D15" w:rsidP="00F96D15">
      <w:pPr>
        <w:pStyle w:val="Bezodstpw"/>
        <w:jc w:val="both"/>
        <w:rPr>
          <w:rFonts w:ascii="Arial" w:hAnsi="Arial" w:cs="Arial"/>
        </w:rPr>
      </w:pPr>
    </w:p>
    <w:p w14:paraId="3869C8C4" w14:textId="77777777" w:rsidR="00F96D15" w:rsidRDefault="00F96D15" w:rsidP="00F96D15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3. (Przekazanie danych osobowych)</w:t>
      </w:r>
    </w:p>
    <w:p w14:paraId="5997CC1D" w14:textId="77777777" w:rsidR="00F96D15" w:rsidRPr="00807875" w:rsidRDefault="00F96D15" w:rsidP="00F96D15">
      <w:pPr>
        <w:pStyle w:val="Bezodstpw"/>
        <w:jc w:val="center"/>
        <w:rPr>
          <w:rFonts w:ascii="Arial" w:hAnsi="Arial" w:cs="Arial"/>
          <w:b/>
          <w:bCs/>
        </w:rPr>
      </w:pPr>
    </w:p>
    <w:p w14:paraId="3E071FE9" w14:textId="77777777" w:rsidR="00F96D15" w:rsidRPr="00807875" w:rsidRDefault="00F96D15" w:rsidP="00F96D15">
      <w:pPr>
        <w:pStyle w:val="Bezodstpw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 celu realizacji obowiązku określonego w § 2 ust. 2, kandydat do pracy lub innej działalności obowiązany jest podać dane osobowe umożliwiające uzyskanie informacji </w:t>
      </w:r>
      <w:r w:rsidR="00AD1E91">
        <w:rPr>
          <w:rFonts w:ascii="Arial" w:hAnsi="Arial" w:cs="Arial"/>
        </w:rPr>
        <w:br/>
      </w:r>
      <w:r w:rsidRPr="00807875">
        <w:rPr>
          <w:rFonts w:ascii="Arial" w:hAnsi="Arial" w:cs="Arial"/>
        </w:rPr>
        <w:t>z Rejestru z dostępem ograniczonym lub Rejestru osób, w stosunku do których Państwowa Komisja do spraw przeciwdziałania wykorzystaniu seksualnemu małoletnich poniżej lat 15 wydała postanowienie o wpisie w Rejestrze, tj.:</w:t>
      </w:r>
    </w:p>
    <w:p w14:paraId="110FFD37" w14:textId="77777777" w:rsidR="0014023C" w:rsidRDefault="0014023C" w:rsidP="0014023C">
      <w:pPr>
        <w:pStyle w:val="Bezodstpw"/>
        <w:ind w:left="709"/>
        <w:jc w:val="both"/>
        <w:rPr>
          <w:rFonts w:ascii="Arial" w:hAnsi="Arial" w:cs="Arial"/>
        </w:rPr>
      </w:pPr>
    </w:p>
    <w:p w14:paraId="14B64B13" w14:textId="77777777" w:rsidR="00F96D15" w:rsidRPr="00807875" w:rsidRDefault="00F96D15" w:rsidP="00F96D15">
      <w:pPr>
        <w:pStyle w:val="Bezodstpw"/>
        <w:numPr>
          <w:ilvl w:val="1"/>
          <w:numId w:val="6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numer PESEL,</w:t>
      </w:r>
    </w:p>
    <w:p w14:paraId="382138F2" w14:textId="77777777" w:rsidR="00F96D15" w:rsidRPr="00807875" w:rsidRDefault="00F96D15" w:rsidP="00F96D15">
      <w:pPr>
        <w:pStyle w:val="Bezodstpw"/>
        <w:numPr>
          <w:ilvl w:val="1"/>
          <w:numId w:val="6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pierwsze imię;</w:t>
      </w:r>
    </w:p>
    <w:p w14:paraId="2ADA369A" w14:textId="77777777" w:rsidR="00F96D15" w:rsidRPr="00807875" w:rsidRDefault="00F96D15" w:rsidP="00F96D15">
      <w:pPr>
        <w:pStyle w:val="Bezodstpw"/>
        <w:numPr>
          <w:ilvl w:val="1"/>
          <w:numId w:val="6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nazwisko;</w:t>
      </w:r>
    </w:p>
    <w:p w14:paraId="500F67C6" w14:textId="77777777" w:rsidR="00F96D15" w:rsidRPr="00807875" w:rsidRDefault="00F96D15" w:rsidP="00F96D15">
      <w:pPr>
        <w:pStyle w:val="Bezodstpw"/>
        <w:numPr>
          <w:ilvl w:val="1"/>
          <w:numId w:val="6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nazwisko rodowe;</w:t>
      </w:r>
    </w:p>
    <w:p w14:paraId="6D5AA66B" w14:textId="77777777" w:rsidR="00F96D15" w:rsidRPr="00807875" w:rsidRDefault="00F96D15" w:rsidP="00F96D15">
      <w:pPr>
        <w:pStyle w:val="Bezodstpw"/>
        <w:numPr>
          <w:ilvl w:val="1"/>
          <w:numId w:val="6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imię ojca;</w:t>
      </w:r>
    </w:p>
    <w:p w14:paraId="4CFD71BD" w14:textId="77777777" w:rsidR="00F96D15" w:rsidRPr="00807875" w:rsidRDefault="00F96D15" w:rsidP="00F96D15">
      <w:pPr>
        <w:pStyle w:val="Bezodstpw"/>
        <w:numPr>
          <w:ilvl w:val="1"/>
          <w:numId w:val="6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imię matki;</w:t>
      </w:r>
    </w:p>
    <w:p w14:paraId="10C1F458" w14:textId="77777777" w:rsidR="00F96D15" w:rsidRPr="00807875" w:rsidRDefault="00F96D15" w:rsidP="00F96D15">
      <w:pPr>
        <w:pStyle w:val="Bezodstpw"/>
        <w:numPr>
          <w:ilvl w:val="1"/>
          <w:numId w:val="6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data urodzenia.</w:t>
      </w:r>
    </w:p>
    <w:p w14:paraId="6B699379" w14:textId="77777777" w:rsidR="00F96D15" w:rsidRDefault="00F96D15"/>
    <w:p w14:paraId="3FE9F23F" w14:textId="77777777" w:rsidR="00EF03AA" w:rsidRDefault="00EF03AA"/>
    <w:p w14:paraId="1F72F646" w14:textId="77777777" w:rsidR="00EF03AA" w:rsidRDefault="00EF03AA"/>
    <w:p w14:paraId="08CE6F91" w14:textId="77777777" w:rsidR="00EF03AA" w:rsidRDefault="00EF03AA"/>
    <w:p w14:paraId="61CDCEAD" w14:textId="77777777" w:rsidR="00EF03AA" w:rsidRDefault="00EF03AA"/>
    <w:p w14:paraId="6BB9E253" w14:textId="77777777" w:rsidR="00EF03AA" w:rsidRDefault="00EF03AA"/>
    <w:p w14:paraId="23DE523C" w14:textId="77777777" w:rsidR="00EF03AA" w:rsidRDefault="00EF03AA"/>
    <w:p w14:paraId="52E56223" w14:textId="77777777" w:rsidR="00EF03AA" w:rsidRDefault="00EF03AA"/>
    <w:p w14:paraId="07547A01" w14:textId="77777777" w:rsidR="00EF03AA" w:rsidRDefault="00EF03AA"/>
    <w:p w14:paraId="5043CB0F" w14:textId="77777777" w:rsidR="00EF03AA" w:rsidRDefault="00EF03AA"/>
    <w:p w14:paraId="07459315" w14:textId="77777777" w:rsidR="00EF03AA" w:rsidRDefault="00EF03AA"/>
    <w:p w14:paraId="6537F28F" w14:textId="77777777" w:rsidR="00EF03AA" w:rsidRDefault="00EF03AA"/>
    <w:p w14:paraId="6DFB9E20" w14:textId="77777777" w:rsidR="00EF03AA" w:rsidRDefault="00EF03AA"/>
    <w:p w14:paraId="70DF9E56" w14:textId="77777777" w:rsidR="00EF03AA" w:rsidRDefault="00EF03AA"/>
    <w:p w14:paraId="44E871BC" w14:textId="77777777" w:rsidR="00EF03AA" w:rsidRDefault="00EF03AA"/>
    <w:p w14:paraId="144A5D23" w14:textId="77777777" w:rsidR="00EF03AA" w:rsidRDefault="00EF03AA"/>
    <w:p w14:paraId="738610EB" w14:textId="77777777" w:rsidR="00EF03AA" w:rsidRDefault="00EF03AA"/>
    <w:p w14:paraId="637805D2" w14:textId="77777777" w:rsidR="001B5FC0" w:rsidRDefault="001B5FC0"/>
    <w:p w14:paraId="463F29E8" w14:textId="77777777" w:rsidR="0014023C" w:rsidRDefault="0014023C"/>
    <w:p w14:paraId="02C2FA02" w14:textId="77777777" w:rsidR="00EF03AA" w:rsidRPr="00807875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lastRenderedPageBreak/>
        <w:t>Rozdział III</w:t>
      </w:r>
    </w:p>
    <w:p w14:paraId="0CE2E32B" w14:textId="77777777" w:rsidR="00EF03AA" w:rsidRPr="00807875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Zasady bezpiecznych relacji</w:t>
      </w:r>
    </w:p>
    <w:p w14:paraId="3B7B4B86" w14:textId="77777777" w:rsidR="00EF03AA" w:rsidRPr="00807875" w:rsidRDefault="00EF03AA" w:rsidP="00003131">
      <w:pPr>
        <w:pStyle w:val="Bezodstpw"/>
        <w:rPr>
          <w:rFonts w:ascii="Arial" w:hAnsi="Arial" w:cs="Arial"/>
          <w:b/>
          <w:bCs/>
        </w:rPr>
      </w:pPr>
    </w:p>
    <w:p w14:paraId="43E2435B" w14:textId="77777777" w:rsidR="00EF03AA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4. (Zasady ogólne)</w:t>
      </w:r>
    </w:p>
    <w:p w14:paraId="3A0FF5F2" w14:textId="77777777" w:rsidR="00EF03AA" w:rsidRPr="00807875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</w:p>
    <w:p w14:paraId="0D4040F2" w14:textId="77777777" w:rsidR="00EF03AA" w:rsidRPr="00807875" w:rsidRDefault="00EF03AA" w:rsidP="00EF03AA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EF03AA">
        <w:rPr>
          <w:rFonts w:ascii="Arial" w:hAnsi="Arial" w:cs="Arial"/>
        </w:rPr>
        <w:t>Każdy pracownik lub osoba świadcząca pracę na innej podstawie niż stosunek pracy obowiązany jest do utrzymywania profesjonalnej relacji z dziećmi i każdorazowego rozważenia, czy jego reakcja, komunikat bądź działanie wobec dziecka</w:t>
      </w:r>
      <w:r w:rsidRPr="00807875">
        <w:rPr>
          <w:rFonts w:ascii="Arial" w:hAnsi="Arial" w:cs="Arial"/>
        </w:rPr>
        <w:t xml:space="preserve"> są adekwatne do sytuacji, bezpieczne, uzasadnione i sprawiedliwe wobec innych dzieci. </w:t>
      </w:r>
    </w:p>
    <w:p w14:paraId="4498AF8A" w14:textId="77777777" w:rsidR="00EF03AA" w:rsidRPr="00807875" w:rsidRDefault="00EF03AA" w:rsidP="00EF03AA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Wszystkie działania w stosunku do małoletnich podejmowane są w sposób otwarty 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>i przejrzysty dla innych, aby zminimalizować ryzyko błędnej interpretacji danego zachowania.</w:t>
      </w:r>
    </w:p>
    <w:p w14:paraId="5630AD66" w14:textId="77777777" w:rsidR="00EF03AA" w:rsidRPr="00807875" w:rsidRDefault="00EF03AA" w:rsidP="00EF03AA">
      <w:pPr>
        <w:pStyle w:val="Bezodstpw"/>
        <w:jc w:val="both"/>
        <w:rPr>
          <w:rFonts w:ascii="Arial" w:hAnsi="Arial" w:cs="Arial"/>
        </w:rPr>
      </w:pPr>
    </w:p>
    <w:p w14:paraId="13FA7C0C" w14:textId="77777777" w:rsidR="00EF03AA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5. (Zasady komunikacji z małoletnimi)</w:t>
      </w:r>
    </w:p>
    <w:p w14:paraId="61829076" w14:textId="77777777" w:rsidR="00EF03AA" w:rsidRPr="00807875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</w:p>
    <w:p w14:paraId="42AE71FE" w14:textId="77777777" w:rsidR="00EF03AA" w:rsidRPr="00807875" w:rsidRDefault="00EF03AA" w:rsidP="00EF03AA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 komunikacji z dziećmi pracownicy i osoby świadczące pracę na innej podstawie niż stosunek pracy zobowiązani są: </w:t>
      </w:r>
    </w:p>
    <w:p w14:paraId="202C9BCD" w14:textId="77777777" w:rsidR="00EF03AA" w:rsidRPr="00807875" w:rsidRDefault="00EF03AA" w:rsidP="00EF03AA">
      <w:pPr>
        <w:pStyle w:val="Bezodstpw"/>
        <w:numPr>
          <w:ilvl w:val="1"/>
          <w:numId w:val="8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zachować cierpliwość i szacunek, </w:t>
      </w:r>
    </w:p>
    <w:p w14:paraId="27D0EF62" w14:textId="637D30A4" w:rsidR="00EF03AA" w:rsidRDefault="00EF03AA" w:rsidP="00EF03AA">
      <w:pPr>
        <w:pStyle w:val="Bezodstpw"/>
        <w:numPr>
          <w:ilvl w:val="1"/>
          <w:numId w:val="8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słuchać uważnie dziecka i udzielać mu odpowiedzi adekwatnych do ich wieku 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 xml:space="preserve">i danej sytuacji, </w:t>
      </w:r>
    </w:p>
    <w:p w14:paraId="54BFE37C" w14:textId="3F16191E" w:rsidR="005B28BF" w:rsidRPr="006D0161" w:rsidRDefault="006202C0" w:rsidP="00EF03AA">
      <w:pPr>
        <w:pStyle w:val="Bezodstpw"/>
        <w:numPr>
          <w:ilvl w:val="1"/>
          <w:numId w:val="8"/>
        </w:numPr>
        <w:jc w:val="both"/>
        <w:rPr>
          <w:rFonts w:ascii="Arial" w:hAnsi="Arial" w:cs="Arial"/>
        </w:rPr>
      </w:pPr>
      <w:r w:rsidRPr="006D0161">
        <w:rPr>
          <w:rFonts w:ascii="Arial" w:hAnsi="Arial" w:cs="Arial"/>
        </w:rPr>
        <w:t>w trakcie rozmowy z dzieckiem nie przerywać</w:t>
      </w:r>
      <w:r w:rsidR="008C6390" w:rsidRPr="006D0161">
        <w:rPr>
          <w:rFonts w:ascii="Arial" w:hAnsi="Arial" w:cs="Arial"/>
        </w:rPr>
        <w:t xml:space="preserve">, nie krytykować i </w:t>
      </w:r>
      <w:r w:rsidR="001963B7" w:rsidRPr="006D0161">
        <w:rPr>
          <w:rFonts w:ascii="Arial" w:hAnsi="Arial" w:cs="Arial"/>
        </w:rPr>
        <w:t xml:space="preserve">nie </w:t>
      </w:r>
      <w:r w:rsidR="008C6390" w:rsidRPr="006D0161">
        <w:rPr>
          <w:rFonts w:ascii="Arial" w:hAnsi="Arial" w:cs="Arial"/>
        </w:rPr>
        <w:t>komentować</w:t>
      </w:r>
      <w:r w:rsidR="00BD3533" w:rsidRPr="006D0161">
        <w:rPr>
          <w:rFonts w:ascii="Arial" w:hAnsi="Arial" w:cs="Arial"/>
        </w:rPr>
        <w:t xml:space="preserve"> </w:t>
      </w:r>
      <w:r w:rsidR="001963B7" w:rsidRPr="006D0161">
        <w:rPr>
          <w:rFonts w:ascii="Arial" w:hAnsi="Arial" w:cs="Arial"/>
        </w:rPr>
        <w:t>oraz nie</w:t>
      </w:r>
      <w:r w:rsidR="00BD3533" w:rsidRPr="006D0161">
        <w:rPr>
          <w:rFonts w:ascii="Arial" w:hAnsi="Arial" w:cs="Arial"/>
        </w:rPr>
        <w:t xml:space="preserve"> uzupełniać </w:t>
      </w:r>
      <w:r w:rsidR="001963B7" w:rsidRPr="006D0161">
        <w:rPr>
          <w:rFonts w:ascii="Arial" w:hAnsi="Arial" w:cs="Arial"/>
        </w:rPr>
        <w:t>wypowiedzi dziecka własnymi domysłami</w:t>
      </w:r>
      <w:r w:rsidR="00E44632" w:rsidRPr="006D0161">
        <w:rPr>
          <w:rFonts w:ascii="Arial" w:hAnsi="Arial" w:cs="Arial"/>
        </w:rPr>
        <w:t>,</w:t>
      </w:r>
    </w:p>
    <w:p w14:paraId="470DAFF8" w14:textId="77777777" w:rsidR="00EF03AA" w:rsidRPr="00807875" w:rsidRDefault="00EF03AA" w:rsidP="00EF03AA">
      <w:pPr>
        <w:pStyle w:val="Bezodstpw"/>
        <w:numPr>
          <w:ilvl w:val="1"/>
          <w:numId w:val="8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informować dziecko o podejmowanych decyzjach jego dotyczących, biorąc pod uwagę oczekiwania dziecka</w:t>
      </w:r>
      <w:r>
        <w:rPr>
          <w:rFonts w:ascii="Arial" w:hAnsi="Arial" w:cs="Arial"/>
        </w:rPr>
        <w:t>,</w:t>
      </w:r>
    </w:p>
    <w:p w14:paraId="7EC4D93A" w14:textId="77777777" w:rsidR="00EF03AA" w:rsidRPr="00807875" w:rsidRDefault="00EF03AA" w:rsidP="00EF03AA">
      <w:pPr>
        <w:pStyle w:val="Bezodstpw"/>
        <w:numPr>
          <w:ilvl w:val="1"/>
          <w:numId w:val="8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14:paraId="3BF64CFE" w14:textId="0A661B0A" w:rsidR="00EF03AA" w:rsidRDefault="00EF03AA" w:rsidP="00EF03AA">
      <w:pPr>
        <w:pStyle w:val="Bezodstpw"/>
        <w:numPr>
          <w:ilvl w:val="1"/>
          <w:numId w:val="8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zapewniać dzieci, że jeśli czują się niekomfortowo w jakiejś sytuacji, wobec konkretnego zachowania czy słów, mogą o tym powiedzieć nauczycielowi/pracownikowi</w:t>
      </w:r>
      <w:r>
        <w:rPr>
          <w:rFonts w:ascii="Arial" w:hAnsi="Arial" w:cs="Arial"/>
        </w:rPr>
        <w:t xml:space="preserve"> szkoły i </w:t>
      </w:r>
      <w:r w:rsidRPr="00807875">
        <w:rPr>
          <w:rFonts w:ascii="Arial" w:hAnsi="Arial" w:cs="Arial"/>
        </w:rPr>
        <w:t>mogą oczekiwać odpowiedniej reakcji i/lub pomocy</w:t>
      </w:r>
      <w:r w:rsidR="00E44632">
        <w:rPr>
          <w:rFonts w:ascii="Arial" w:hAnsi="Arial" w:cs="Arial"/>
        </w:rPr>
        <w:t>,</w:t>
      </w:r>
    </w:p>
    <w:p w14:paraId="0A281764" w14:textId="4B1E7A2C" w:rsidR="00E44632" w:rsidRPr="006D0161" w:rsidRDefault="002D1B3C" w:rsidP="00EF03AA">
      <w:pPr>
        <w:pStyle w:val="Bezodstpw"/>
        <w:numPr>
          <w:ilvl w:val="1"/>
          <w:numId w:val="8"/>
        </w:numPr>
        <w:jc w:val="both"/>
        <w:rPr>
          <w:rFonts w:ascii="Arial" w:hAnsi="Arial" w:cs="Arial"/>
        </w:rPr>
      </w:pPr>
      <w:r w:rsidRPr="006D0161">
        <w:rPr>
          <w:rFonts w:ascii="Arial" w:hAnsi="Arial" w:cs="Arial"/>
        </w:rPr>
        <w:t>stosować zasady komunikacji zrozumiałe dla dzieci z niepełnosprawnościami</w:t>
      </w:r>
      <w:r w:rsidR="0045762C" w:rsidRPr="006D0161">
        <w:rPr>
          <w:rFonts w:ascii="Arial" w:hAnsi="Arial" w:cs="Arial"/>
        </w:rPr>
        <w:t xml:space="preserve">, w zależności od potrzeb wykorzystywać </w:t>
      </w:r>
      <w:r w:rsidR="00CD1E76" w:rsidRPr="006D0161">
        <w:rPr>
          <w:rFonts w:ascii="Arial" w:hAnsi="Arial" w:cs="Arial"/>
        </w:rPr>
        <w:t>alternatywne lub wspomagające metody komunikacji.</w:t>
      </w:r>
    </w:p>
    <w:p w14:paraId="2BA226A1" w14:textId="77777777" w:rsidR="00EF03AA" w:rsidRPr="00807875" w:rsidRDefault="00EF03AA" w:rsidP="00EF03AA">
      <w:pPr>
        <w:pStyle w:val="Bezodstpw"/>
        <w:jc w:val="both"/>
        <w:rPr>
          <w:rFonts w:ascii="Arial" w:hAnsi="Arial" w:cs="Arial"/>
        </w:rPr>
      </w:pPr>
    </w:p>
    <w:p w14:paraId="7ACBC185" w14:textId="77777777" w:rsidR="00EF03AA" w:rsidRPr="00807875" w:rsidRDefault="00EF03AA" w:rsidP="00EF03AA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Zabrania się: </w:t>
      </w:r>
    </w:p>
    <w:p w14:paraId="05B7E9BD" w14:textId="77777777" w:rsidR="00EF03AA" w:rsidRPr="00807875" w:rsidRDefault="00EF03AA" w:rsidP="00EF03AA">
      <w:pPr>
        <w:pStyle w:val="Bezodstpw"/>
        <w:numPr>
          <w:ilvl w:val="1"/>
          <w:numId w:val="8"/>
        </w:numPr>
        <w:ind w:left="1418" w:hanging="284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zawstydzania, upokarzania, lekceważenia i obrażania dziecka oraz podnoszenia głosu na dziecko w sytuacji innej niż wynikająca z bezpieczeństwa dziecka lub innych dzieci, </w:t>
      </w:r>
    </w:p>
    <w:p w14:paraId="08F7DEB6" w14:textId="77777777" w:rsidR="00EF03AA" w:rsidRPr="00807875" w:rsidRDefault="00EF03AA" w:rsidP="00EF03AA">
      <w:pPr>
        <w:pStyle w:val="Bezodstpw"/>
        <w:numPr>
          <w:ilvl w:val="1"/>
          <w:numId w:val="8"/>
        </w:numPr>
        <w:ind w:left="1418" w:hanging="284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14:paraId="5918B68E" w14:textId="41727E0B" w:rsidR="00EF03AA" w:rsidRDefault="00EF03AA" w:rsidP="00EF03AA">
      <w:pPr>
        <w:pStyle w:val="Bezodstpw"/>
        <w:numPr>
          <w:ilvl w:val="1"/>
          <w:numId w:val="8"/>
        </w:numPr>
        <w:ind w:left="1418" w:hanging="284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605A551E" w14:textId="77777777" w:rsidR="00F32A02" w:rsidRPr="00807875" w:rsidRDefault="00F32A02" w:rsidP="00F32A02">
      <w:pPr>
        <w:pStyle w:val="Bezodstpw"/>
        <w:ind w:left="1418"/>
        <w:jc w:val="both"/>
        <w:rPr>
          <w:rFonts w:ascii="Arial" w:hAnsi="Arial" w:cs="Arial"/>
        </w:rPr>
      </w:pPr>
    </w:p>
    <w:p w14:paraId="17AD93B2" w14:textId="52D2AD59" w:rsidR="00EF03AA" w:rsidRDefault="00EF03AA" w:rsidP="00EF03AA">
      <w:pPr>
        <w:pStyle w:val="Bezodstpw"/>
        <w:jc w:val="both"/>
        <w:rPr>
          <w:rFonts w:ascii="Arial" w:hAnsi="Arial" w:cs="Arial"/>
        </w:rPr>
      </w:pPr>
    </w:p>
    <w:p w14:paraId="77511CA6" w14:textId="7DC50D07" w:rsidR="00AA7FA1" w:rsidRDefault="00AA7FA1" w:rsidP="00EF03AA">
      <w:pPr>
        <w:pStyle w:val="Bezodstpw"/>
        <w:jc w:val="both"/>
        <w:rPr>
          <w:rFonts w:ascii="Arial" w:hAnsi="Arial" w:cs="Arial"/>
        </w:rPr>
      </w:pPr>
    </w:p>
    <w:p w14:paraId="0B91C826" w14:textId="77777777" w:rsidR="00AA7FA1" w:rsidRPr="00807875" w:rsidRDefault="00AA7FA1" w:rsidP="00EF03AA">
      <w:pPr>
        <w:pStyle w:val="Bezodstpw"/>
        <w:jc w:val="both"/>
        <w:rPr>
          <w:rFonts w:ascii="Arial" w:hAnsi="Arial" w:cs="Arial"/>
        </w:rPr>
      </w:pPr>
    </w:p>
    <w:p w14:paraId="20D87F2E" w14:textId="77777777" w:rsidR="00EF03AA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lastRenderedPageBreak/>
        <w:t>§ 6. (Zasady podejmowania działań)</w:t>
      </w:r>
    </w:p>
    <w:p w14:paraId="0DE4B5B7" w14:textId="77777777" w:rsidR="00EF03AA" w:rsidRPr="00807875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</w:p>
    <w:p w14:paraId="2AF7627E" w14:textId="77777777" w:rsidR="00EF03AA" w:rsidRPr="00807875" w:rsidRDefault="00EF03AA" w:rsidP="00EF03AA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W relacjach z małoletnimi, pracownicy i osoby świadczące pracę na innej podstawie, zobowiązani są przestrzegać następujących reguł:</w:t>
      </w:r>
    </w:p>
    <w:p w14:paraId="326D3BC3" w14:textId="04805A09" w:rsidR="00EF03AA" w:rsidRDefault="00EF03AA" w:rsidP="00EF03AA">
      <w:pPr>
        <w:pStyle w:val="Bezodstpw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07875">
        <w:rPr>
          <w:rFonts w:ascii="Arial" w:hAnsi="Arial" w:cs="Arial"/>
        </w:rPr>
        <w:t xml:space="preserve">oceniać i szanować wkład dzieci w podejmowane działania, aktywnie je angażować i traktować równo bez względu na ich płeć, orientację seksualną, sprawność/niepełnosprawność, status społeczny, etniczny, kulturowy, religijny </w:t>
      </w:r>
      <w:r w:rsidR="00957E98">
        <w:rPr>
          <w:rFonts w:ascii="Arial" w:hAnsi="Arial" w:cs="Arial"/>
        </w:rPr>
        <w:br/>
      </w:r>
      <w:r w:rsidRPr="00807875">
        <w:rPr>
          <w:rFonts w:ascii="Arial" w:hAnsi="Arial" w:cs="Arial"/>
        </w:rPr>
        <w:t>i światopogląd</w:t>
      </w:r>
      <w:r w:rsidR="00957E98">
        <w:rPr>
          <w:rFonts w:ascii="Arial" w:hAnsi="Arial" w:cs="Arial"/>
        </w:rPr>
        <w:t>,</w:t>
      </w:r>
      <w:r w:rsidRPr="00807875">
        <w:rPr>
          <w:rFonts w:ascii="Arial" w:hAnsi="Arial" w:cs="Arial"/>
        </w:rPr>
        <w:t xml:space="preserve"> </w:t>
      </w:r>
    </w:p>
    <w:p w14:paraId="4B0AC198" w14:textId="620A8E9F" w:rsidR="00F32A02" w:rsidRPr="006D0161" w:rsidRDefault="004A394A" w:rsidP="00EF03AA">
      <w:pPr>
        <w:pStyle w:val="Bezodstpw"/>
        <w:numPr>
          <w:ilvl w:val="1"/>
          <w:numId w:val="9"/>
        </w:numPr>
        <w:jc w:val="both"/>
        <w:rPr>
          <w:rFonts w:ascii="Arial" w:hAnsi="Arial" w:cs="Arial"/>
        </w:rPr>
      </w:pPr>
      <w:r w:rsidRPr="006D0161">
        <w:rPr>
          <w:rFonts w:ascii="Arial" w:hAnsi="Arial" w:cs="Arial"/>
        </w:rPr>
        <w:t xml:space="preserve">umożliwiać samodzielne funkcjonowanie i ekspresję </w:t>
      </w:r>
      <w:r w:rsidR="00B030CE" w:rsidRPr="006D0161">
        <w:rPr>
          <w:rFonts w:ascii="Arial" w:hAnsi="Arial" w:cs="Arial"/>
        </w:rPr>
        <w:t>poprze</w:t>
      </w:r>
      <w:r w:rsidR="00F6073F" w:rsidRPr="006D0161">
        <w:rPr>
          <w:rFonts w:ascii="Arial" w:hAnsi="Arial" w:cs="Arial"/>
        </w:rPr>
        <w:t>z</w:t>
      </w:r>
      <w:r w:rsidR="00B030CE" w:rsidRPr="006D0161">
        <w:rPr>
          <w:rFonts w:ascii="Arial" w:hAnsi="Arial" w:cs="Arial"/>
        </w:rPr>
        <w:t xml:space="preserve"> eliminowanie barier informacyjno-komunikacyjnych, architektonicznych i </w:t>
      </w:r>
      <w:r w:rsidR="00780793" w:rsidRPr="006D0161">
        <w:rPr>
          <w:rFonts w:ascii="Arial" w:hAnsi="Arial" w:cs="Arial"/>
        </w:rPr>
        <w:t>cyfrowych,</w:t>
      </w:r>
    </w:p>
    <w:p w14:paraId="505C190D" w14:textId="77777777" w:rsidR="00EF03AA" w:rsidRPr="00807875" w:rsidRDefault="00EF03AA" w:rsidP="00EF03AA">
      <w:pPr>
        <w:pStyle w:val="Bezodstpw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807875">
        <w:rPr>
          <w:rFonts w:ascii="Arial" w:hAnsi="Arial" w:cs="Arial"/>
        </w:rPr>
        <w:t>nikać faworyzowania dzieci</w:t>
      </w:r>
      <w:r w:rsidR="00957E98">
        <w:rPr>
          <w:rFonts w:ascii="Arial" w:hAnsi="Arial" w:cs="Arial"/>
        </w:rPr>
        <w:t>,</w:t>
      </w:r>
      <w:r w:rsidRPr="00807875">
        <w:rPr>
          <w:rFonts w:ascii="Arial" w:hAnsi="Arial" w:cs="Arial"/>
        </w:rPr>
        <w:t xml:space="preserve"> </w:t>
      </w:r>
    </w:p>
    <w:p w14:paraId="0217B4FD" w14:textId="77777777" w:rsidR="00EF03AA" w:rsidRPr="00807875" w:rsidRDefault="00EF03AA" w:rsidP="00EF03AA">
      <w:pPr>
        <w:pStyle w:val="Bezodstpw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7875">
        <w:rPr>
          <w:rFonts w:ascii="Arial" w:hAnsi="Arial" w:cs="Arial"/>
        </w:rPr>
        <w:t>akazane jest nawiązywanie z małoletnimi jakichkolwiek relacji romantycznych lub seksualnych oraz składanie propozycji o nieodpowiednim charakterze. Obejmuje to także seksualne komentarze, żarty, gesty oraz udostępnianie dzieciom treści erotycznych i pornograficznych, bez względu na ich formę</w:t>
      </w:r>
      <w:r w:rsidR="008B66B7">
        <w:rPr>
          <w:rFonts w:ascii="Arial" w:hAnsi="Arial" w:cs="Arial"/>
        </w:rPr>
        <w:t>,</w:t>
      </w:r>
      <w:r w:rsidRPr="00807875">
        <w:rPr>
          <w:rFonts w:ascii="Arial" w:hAnsi="Arial" w:cs="Arial"/>
        </w:rPr>
        <w:t xml:space="preserve"> </w:t>
      </w:r>
    </w:p>
    <w:p w14:paraId="48E310BF" w14:textId="77777777" w:rsidR="00EF03AA" w:rsidRPr="00807875" w:rsidRDefault="00EF03AA" w:rsidP="00EF03AA">
      <w:pPr>
        <w:pStyle w:val="Bezodstpw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07875">
        <w:rPr>
          <w:rFonts w:ascii="Arial" w:hAnsi="Arial" w:cs="Arial"/>
        </w:rPr>
        <w:t xml:space="preserve">iedozwolone jest utrwalanie wizerunku dziecka (filmowanie, nagrywanie głosu, fotografowanie) dla potrzeb prywatnych. Dotyczy to także umożliwienia osobom trzecim utrwalenia wizerunków dzieci, jeśli pracodawca nie został </w:t>
      </w:r>
      <w:r w:rsidR="008B66B7">
        <w:rPr>
          <w:rFonts w:ascii="Arial" w:hAnsi="Arial" w:cs="Arial"/>
        </w:rPr>
        <w:br/>
      </w:r>
      <w:r w:rsidRPr="00807875">
        <w:rPr>
          <w:rFonts w:ascii="Arial" w:hAnsi="Arial" w:cs="Arial"/>
        </w:rPr>
        <w:t>o tym poinformowany, nie wyraził na to zgody i nie uzyskał zgód rodziców/opiekunów prawnych oraz samych dzieci</w:t>
      </w:r>
      <w:r w:rsidR="008B66B7">
        <w:rPr>
          <w:rFonts w:ascii="Arial" w:hAnsi="Arial" w:cs="Arial"/>
        </w:rPr>
        <w:t>,</w:t>
      </w:r>
      <w:r w:rsidRPr="00807875">
        <w:rPr>
          <w:rFonts w:ascii="Arial" w:hAnsi="Arial" w:cs="Arial"/>
        </w:rPr>
        <w:t xml:space="preserve"> </w:t>
      </w:r>
    </w:p>
    <w:p w14:paraId="6A70183A" w14:textId="77777777" w:rsidR="00EF03AA" w:rsidRPr="00807875" w:rsidRDefault="00EF03AA" w:rsidP="00EF03AA">
      <w:pPr>
        <w:pStyle w:val="Bezodstpw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7875">
        <w:rPr>
          <w:rFonts w:ascii="Arial" w:hAnsi="Arial" w:cs="Arial"/>
        </w:rPr>
        <w:t>akazane jest proponowanie małoletnim alkoholu, wyrobów tytoniowych ani nielegalnych substancji, jak również używanie ich w obecności dzieci</w:t>
      </w:r>
      <w:r w:rsidR="008B66B7">
        <w:rPr>
          <w:rFonts w:ascii="Arial" w:hAnsi="Arial" w:cs="Arial"/>
        </w:rPr>
        <w:t>,</w:t>
      </w:r>
    </w:p>
    <w:p w14:paraId="2EC79728" w14:textId="29BA0191" w:rsidR="00EF03AA" w:rsidRPr="00807875" w:rsidRDefault="00EF03AA" w:rsidP="00EF03AA">
      <w:pPr>
        <w:pStyle w:val="Bezodstpw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7875">
        <w:rPr>
          <w:rFonts w:ascii="Arial" w:hAnsi="Arial" w:cs="Arial"/>
        </w:rPr>
        <w:t xml:space="preserve">abronione jest przyjmowanie pieniędzy i prezentów od małoletniego </w:t>
      </w:r>
      <w:r w:rsidR="00B64EBC">
        <w:rPr>
          <w:rFonts w:ascii="Arial" w:hAnsi="Arial" w:cs="Arial"/>
        </w:rPr>
        <w:t>i/lub</w:t>
      </w:r>
      <w:r w:rsidRPr="00807875">
        <w:rPr>
          <w:rFonts w:ascii="Arial" w:hAnsi="Arial" w:cs="Arial"/>
        </w:rPr>
        <w:t xml:space="preserve"> jego rodziców/opiekunów</w:t>
      </w:r>
      <w:r w:rsidR="007767A6">
        <w:rPr>
          <w:rFonts w:ascii="Arial" w:hAnsi="Arial" w:cs="Arial"/>
        </w:rPr>
        <w:t xml:space="preserve"> prawnych</w:t>
      </w:r>
      <w:r w:rsidR="008B66B7">
        <w:rPr>
          <w:rFonts w:ascii="Arial" w:hAnsi="Arial" w:cs="Arial"/>
        </w:rPr>
        <w:t>,</w:t>
      </w:r>
      <w:r w:rsidRPr="00807875">
        <w:rPr>
          <w:rFonts w:ascii="Arial" w:hAnsi="Arial" w:cs="Arial"/>
        </w:rPr>
        <w:t xml:space="preserve"> </w:t>
      </w:r>
    </w:p>
    <w:p w14:paraId="38D5F086" w14:textId="44874840" w:rsidR="00EF03AA" w:rsidRPr="00807875" w:rsidRDefault="00EF03AA" w:rsidP="00EF03AA">
      <w:pPr>
        <w:pStyle w:val="Bezodstpw"/>
        <w:numPr>
          <w:ilvl w:val="1"/>
          <w:numId w:val="9"/>
        </w:numPr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 xml:space="preserve">niedopuszczalne jest wchodzenie w relacje jakiejkolwiek zależności wobec małoletniego lub jego rodziców/opiekunów </w:t>
      </w:r>
      <w:r w:rsidR="007767A6" w:rsidRPr="2EB22112">
        <w:rPr>
          <w:rFonts w:ascii="Arial" w:hAnsi="Arial" w:cs="Arial"/>
        </w:rPr>
        <w:t xml:space="preserve">prawnych </w:t>
      </w:r>
      <w:r w:rsidRPr="2EB22112">
        <w:rPr>
          <w:rFonts w:ascii="Arial" w:hAnsi="Arial" w:cs="Arial"/>
        </w:rPr>
        <w:t>dziecka, jak również zachowywanie się w sposób mogący sugerować innym istnienie takiej zależności i prowadzący do oskarżeń o nierówne traktowanie bądź czerpanie korzyści majątkowych i innych. Nie dotyczy to okazjonalnych podarków związanych ze świętami w roku szkolnym</w:t>
      </w:r>
      <w:r w:rsidR="127722B6" w:rsidRPr="2EB22112">
        <w:rPr>
          <w:rFonts w:ascii="Arial" w:hAnsi="Arial" w:cs="Arial"/>
        </w:rPr>
        <w:t xml:space="preserve"> </w:t>
      </w:r>
      <w:r w:rsidRPr="2EB22112">
        <w:rPr>
          <w:rFonts w:ascii="Arial" w:hAnsi="Arial" w:cs="Arial"/>
        </w:rPr>
        <w:t>np. kwiatów, prezentów składkowych czy drobnych upominków</w:t>
      </w:r>
      <w:r w:rsidR="008B66B7" w:rsidRPr="2EB22112">
        <w:rPr>
          <w:rFonts w:ascii="Arial" w:hAnsi="Arial" w:cs="Arial"/>
        </w:rPr>
        <w:t>,</w:t>
      </w:r>
      <w:r w:rsidRPr="2EB22112">
        <w:rPr>
          <w:rFonts w:ascii="Arial" w:hAnsi="Arial" w:cs="Arial"/>
        </w:rPr>
        <w:t xml:space="preserve"> </w:t>
      </w:r>
    </w:p>
    <w:p w14:paraId="4191C63A" w14:textId="77777777" w:rsidR="00EF03AA" w:rsidRPr="00807875" w:rsidRDefault="00EF03AA" w:rsidP="00EF03AA">
      <w:pPr>
        <w:pStyle w:val="Bezodstpw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07875">
        <w:rPr>
          <w:rFonts w:ascii="Arial" w:hAnsi="Arial" w:cs="Arial"/>
        </w:rPr>
        <w:t xml:space="preserve">szystkie ryzykowne sytuacje, które obejmują zauroczenie dzieckiem przez pracownika lub pracownikiem przez dziecko, muszą być raportowane pracodawcy. </w:t>
      </w:r>
    </w:p>
    <w:p w14:paraId="66204FF1" w14:textId="77777777" w:rsidR="00EF03AA" w:rsidRPr="00807875" w:rsidRDefault="00EF03AA" w:rsidP="00EF03AA">
      <w:pPr>
        <w:pStyle w:val="Bezodstpw"/>
        <w:jc w:val="both"/>
        <w:rPr>
          <w:rFonts w:ascii="Arial" w:hAnsi="Arial" w:cs="Arial"/>
        </w:rPr>
      </w:pPr>
    </w:p>
    <w:p w14:paraId="43507E5F" w14:textId="77777777" w:rsidR="00EF03AA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7. (Kontakt fizyczny)</w:t>
      </w:r>
    </w:p>
    <w:p w14:paraId="2DBF0D7D" w14:textId="77777777" w:rsidR="008B66B7" w:rsidRPr="00807875" w:rsidRDefault="008B66B7" w:rsidP="00EF03AA">
      <w:pPr>
        <w:pStyle w:val="Bezodstpw"/>
        <w:jc w:val="center"/>
        <w:rPr>
          <w:rFonts w:ascii="Arial" w:hAnsi="Arial" w:cs="Arial"/>
          <w:b/>
          <w:bCs/>
        </w:rPr>
      </w:pPr>
    </w:p>
    <w:p w14:paraId="22C9B87F" w14:textId="77777777" w:rsidR="00EF03AA" w:rsidRPr="00807875" w:rsidRDefault="00EF03AA" w:rsidP="00EF03AA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Każde przemocowe działanie wobec dziecka jest niedopuszczalne. </w:t>
      </w:r>
    </w:p>
    <w:p w14:paraId="5238DCF7" w14:textId="77777777" w:rsidR="00EF03AA" w:rsidRPr="00807875" w:rsidRDefault="00EF03AA" w:rsidP="00EF03AA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Kontakt fizyczny z dzieckiem może być stosowny i spełnia zasady bezpiecznego kontaktu, jeżeli  jest odpowiedzią na potrzeby dziecka w danym momencie, uwzględnia wiek dziecka, etap rozwojowy, płeć, kontekst kulturowy i sytuacyjny. W kontaktach tych należy kierować się zawsze swoim profesjonalnym osądem, słuchając, obserwując 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 xml:space="preserve">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14:paraId="32108644" w14:textId="77777777" w:rsidR="00EF03AA" w:rsidRPr="00807875" w:rsidRDefault="00EF03AA" w:rsidP="00EF03AA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Zakazane jest bicie, szturchanie, popychanie oraz naruszanie integralności fizycznej dziecka w jakikolwiek inny sposób.</w:t>
      </w:r>
    </w:p>
    <w:p w14:paraId="5632B165" w14:textId="77777777" w:rsidR="00EF03AA" w:rsidRPr="00807875" w:rsidRDefault="00EF03AA" w:rsidP="00EF03AA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Niedozwolone jest dotykanie dziecka w sposób, który może być uznany za nieprzyzwoity lub niestosowny. </w:t>
      </w:r>
    </w:p>
    <w:p w14:paraId="61FA2D4C" w14:textId="77777777" w:rsidR="00EF03AA" w:rsidRPr="00807875" w:rsidRDefault="00EF03AA" w:rsidP="00EF03AA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Nie należy angażować się w takie aktywności, jak: łaskotanie, udawane walki z dziećmi czy brutalne zabawy fizyczne. </w:t>
      </w:r>
    </w:p>
    <w:p w14:paraId="04DDC174" w14:textId="77777777" w:rsidR="00EF03AA" w:rsidRPr="00807875" w:rsidRDefault="00EF03AA" w:rsidP="00EF03AA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Należy zachować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</w:t>
      </w:r>
    </w:p>
    <w:p w14:paraId="27A06C9E" w14:textId="77777777" w:rsidR="00EF03AA" w:rsidRPr="006D306A" w:rsidRDefault="00EF03AA" w:rsidP="00EF03AA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trike/>
        </w:rPr>
      </w:pPr>
      <w:r w:rsidRPr="00807875">
        <w:rPr>
          <w:rFonts w:ascii="Arial" w:hAnsi="Arial" w:cs="Arial"/>
        </w:rPr>
        <w:lastRenderedPageBreak/>
        <w:t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</w:t>
      </w:r>
      <w:r>
        <w:rPr>
          <w:rFonts w:ascii="Arial" w:hAnsi="Arial" w:cs="Arial"/>
        </w:rPr>
        <w:t xml:space="preserve"> dyrektora</w:t>
      </w:r>
      <w:r w:rsidRPr="006D306A">
        <w:rPr>
          <w:rFonts w:ascii="Arial" w:hAnsi="Arial" w:cs="Arial"/>
        </w:rPr>
        <w:t xml:space="preserve"> ZSS przy WSRdD w Jastrzębiu-Zdroju</w:t>
      </w:r>
      <w:r w:rsidR="0014023C">
        <w:rPr>
          <w:rFonts w:ascii="Arial" w:hAnsi="Arial" w:cs="Arial"/>
        </w:rPr>
        <w:t>.</w:t>
      </w:r>
      <w:r w:rsidRPr="006D306A">
        <w:rPr>
          <w:rFonts w:ascii="Arial" w:hAnsi="Arial" w:cs="Arial"/>
          <w:strike/>
        </w:rPr>
        <w:t xml:space="preserve"> </w:t>
      </w:r>
    </w:p>
    <w:p w14:paraId="499A5BC9" w14:textId="567FC33E" w:rsidR="0014023C" w:rsidRDefault="00EF03AA" w:rsidP="007767A6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 xml:space="preserve">W sytuacjach wymagających czynności pielęgnacyjnych i higienicznych wobec dziecka należy unikać innego niż niezbędny kontaktu fizycznego z dzieckiem. Dotyczy </w:t>
      </w:r>
      <w:r>
        <w:br/>
      </w:r>
      <w:r w:rsidRPr="2EB22112">
        <w:rPr>
          <w:rFonts w:ascii="Arial" w:hAnsi="Arial" w:cs="Arial"/>
        </w:rPr>
        <w:t>to zwłaszcza pomagania dziecku w ubieraniu i rozbieraniu, jedzeniu, myciu, przewijaniu i w korzystaniu z toalety</w:t>
      </w:r>
      <w:r w:rsidR="3C9F1904" w:rsidRPr="2EB22112">
        <w:rPr>
          <w:rFonts w:ascii="Arial" w:hAnsi="Arial" w:cs="Arial"/>
        </w:rPr>
        <w:t>.</w:t>
      </w:r>
      <w:r w:rsidRPr="2EB22112">
        <w:rPr>
          <w:rFonts w:ascii="Arial" w:hAnsi="Arial" w:cs="Arial"/>
        </w:rPr>
        <w:t xml:space="preserve"> </w:t>
      </w:r>
      <w:r w:rsidR="4DD10F8B" w:rsidRPr="2EB22112">
        <w:rPr>
          <w:rFonts w:ascii="Arial" w:hAnsi="Arial" w:cs="Arial"/>
        </w:rPr>
        <w:t xml:space="preserve">W takich sytuacjach </w:t>
      </w:r>
      <w:r w:rsidRPr="2EB22112">
        <w:rPr>
          <w:rFonts w:ascii="Arial" w:hAnsi="Arial" w:cs="Arial"/>
        </w:rPr>
        <w:t xml:space="preserve"> dziecko jest przekazywane pod opiekę personelu medycznego WSRdD w Jastrzębiu-Zdroju. </w:t>
      </w:r>
    </w:p>
    <w:p w14:paraId="7E7200E7" w14:textId="1E29BD56" w:rsidR="00A443F8" w:rsidRPr="006D0161" w:rsidRDefault="009F27DF" w:rsidP="007767A6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6D0161">
        <w:rPr>
          <w:rFonts w:ascii="Arial" w:hAnsi="Arial" w:cs="Arial"/>
        </w:rPr>
        <w:t xml:space="preserve">Nie </w:t>
      </w:r>
      <w:r w:rsidR="00EE2BDD" w:rsidRPr="006D0161">
        <w:rPr>
          <w:rFonts w:ascii="Arial" w:hAnsi="Arial" w:cs="Arial"/>
        </w:rPr>
        <w:t>należy</w:t>
      </w:r>
      <w:r w:rsidRPr="006D0161">
        <w:rPr>
          <w:rFonts w:ascii="Arial" w:hAnsi="Arial" w:cs="Arial"/>
        </w:rPr>
        <w:t xml:space="preserve"> wyręczać ani nadmiernie </w:t>
      </w:r>
      <w:r w:rsidR="00826A50" w:rsidRPr="006D0161">
        <w:rPr>
          <w:rFonts w:ascii="Arial" w:hAnsi="Arial" w:cs="Arial"/>
        </w:rPr>
        <w:t>nadzorować dziecka, na przykład przy wykonywaniu codziennych czynności samoo</w:t>
      </w:r>
      <w:r w:rsidR="00B800DD" w:rsidRPr="006D0161">
        <w:rPr>
          <w:rFonts w:ascii="Arial" w:hAnsi="Arial" w:cs="Arial"/>
        </w:rPr>
        <w:t>bsługowych i higienicznych.</w:t>
      </w:r>
    </w:p>
    <w:p w14:paraId="6B62F1B3" w14:textId="77777777" w:rsidR="007767A6" w:rsidRDefault="007767A6" w:rsidP="00EF03AA">
      <w:pPr>
        <w:pStyle w:val="Bezodstpw"/>
        <w:jc w:val="center"/>
        <w:rPr>
          <w:rFonts w:ascii="Arial" w:hAnsi="Arial" w:cs="Arial"/>
          <w:b/>
          <w:bCs/>
        </w:rPr>
      </w:pPr>
    </w:p>
    <w:p w14:paraId="61CBF3C5" w14:textId="77777777" w:rsidR="00EF03AA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8. (Kontakty pracownika z dzieckiem poza godzinami pracy)</w:t>
      </w:r>
    </w:p>
    <w:p w14:paraId="02F2C34E" w14:textId="77777777" w:rsidR="0014023C" w:rsidRPr="00807875" w:rsidRDefault="0014023C" w:rsidP="00EF03AA">
      <w:pPr>
        <w:pStyle w:val="Bezodstpw"/>
        <w:jc w:val="center"/>
        <w:rPr>
          <w:rFonts w:ascii="Arial" w:hAnsi="Arial" w:cs="Arial"/>
          <w:b/>
          <w:bCs/>
        </w:rPr>
      </w:pPr>
    </w:p>
    <w:p w14:paraId="1F74A4F0" w14:textId="77777777" w:rsidR="00EF03AA" w:rsidRPr="00807875" w:rsidRDefault="00EF03AA" w:rsidP="00EF03AA">
      <w:pPr>
        <w:pStyle w:val="Bezodstpw"/>
        <w:numPr>
          <w:ilvl w:val="0"/>
          <w:numId w:val="1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Kontakt z dziećmi uczęszczającymi do </w:t>
      </w:r>
      <w:r w:rsidRPr="006D306A">
        <w:rPr>
          <w:rFonts w:ascii="Arial" w:hAnsi="Arial" w:cs="Arial"/>
        </w:rPr>
        <w:t>ZSS przy WSRdD w Jastrzębiu-Zdroju powinien odbywać się wyłącznie w godzinach pracy i dotyczyć celów</w:t>
      </w:r>
      <w:r w:rsidRPr="00807875">
        <w:rPr>
          <w:rFonts w:ascii="Arial" w:hAnsi="Arial" w:cs="Arial"/>
        </w:rPr>
        <w:t xml:space="preserve"> edukacyjnych </w:t>
      </w:r>
      <w:r w:rsidR="00AD1E91">
        <w:rPr>
          <w:rFonts w:ascii="Arial" w:hAnsi="Arial" w:cs="Arial"/>
        </w:rPr>
        <w:br/>
      </w:r>
      <w:r w:rsidRPr="00807875">
        <w:rPr>
          <w:rFonts w:ascii="Arial" w:hAnsi="Arial" w:cs="Arial"/>
        </w:rPr>
        <w:t>lub wychowawczych.</w:t>
      </w:r>
    </w:p>
    <w:p w14:paraId="0E1BE233" w14:textId="77777777" w:rsidR="00EF03AA" w:rsidRPr="00807875" w:rsidRDefault="00EF03AA" w:rsidP="00EF03AA">
      <w:pPr>
        <w:pStyle w:val="Bezodstpw"/>
        <w:numPr>
          <w:ilvl w:val="0"/>
          <w:numId w:val="1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Pracownikom i osobom świadczącym pracę na innej podstawie niż stosunek pracy zabrania się zapraszania dzieci do swojego miejsca zamieszkania, spotykania się 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>z nimi poza godzinami pracy; obejmuje to także kontakty z dziećmi poprzez prywatne kanały komunikacji (prywatny telefon, e-mail, komunikatory, profile w mediach społecznościowych).</w:t>
      </w:r>
    </w:p>
    <w:p w14:paraId="6EF949FF" w14:textId="77777777" w:rsidR="00AD1E91" w:rsidRDefault="00EF03AA" w:rsidP="00EE1E6F">
      <w:pPr>
        <w:pStyle w:val="Bezodstpw"/>
        <w:numPr>
          <w:ilvl w:val="0"/>
          <w:numId w:val="11"/>
        </w:numPr>
        <w:jc w:val="both"/>
        <w:rPr>
          <w:rFonts w:ascii="Arial" w:hAnsi="Arial" w:cs="Arial"/>
        </w:rPr>
      </w:pPr>
      <w:r w:rsidRPr="00AD1E91">
        <w:rPr>
          <w:rFonts w:ascii="Arial" w:hAnsi="Arial" w:cs="Arial"/>
        </w:rPr>
        <w:t>Jeśli zachodzi taka konieczność, właściwą formą komunikacji z dziećmi i ich rodzicami lub opiekunami</w:t>
      </w:r>
      <w:r w:rsidR="007767A6">
        <w:rPr>
          <w:rFonts w:ascii="Arial" w:hAnsi="Arial" w:cs="Arial"/>
        </w:rPr>
        <w:t xml:space="preserve"> prawnymi</w:t>
      </w:r>
      <w:r w:rsidRPr="00AD1E91">
        <w:rPr>
          <w:rFonts w:ascii="Arial" w:hAnsi="Arial" w:cs="Arial"/>
        </w:rPr>
        <w:t xml:space="preserve"> poza godzinami pracy są kanały służbowe (e-mail, telefon służbowy).</w:t>
      </w:r>
    </w:p>
    <w:p w14:paraId="02DC5D13" w14:textId="77777777" w:rsidR="00EF03AA" w:rsidRPr="00AD1E91" w:rsidRDefault="00EF03AA" w:rsidP="00EE1E6F">
      <w:pPr>
        <w:pStyle w:val="Bezodstpw"/>
        <w:numPr>
          <w:ilvl w:val="0"/>
          <w:numId w:val="11"/>
        </w:numPr>
        <w:jc w:val="both"/>
        <w:rPr>
          <w:rFonts w:ascii="Arial" w:hAnsi="Arial" w:cs="Arial"/>
        </w:rPr>
      </w:pPr>
      <w:r w:rsidRPr="00AD1E91">
        <w:rPr>
          <w:rFonts w:ascii="Arial" w:hAnsi="Arial" w:cs="Arial"/>
        </w:rPr>
        <w:t xml:space="preserve">Jeśli zachodzi konieczność spotkania z dziećmi poza godzinami pracy, pracownik zobowiązany jest poinformować o tym dyrektora ZSS przy WSRdD w Jastrzębiu-Zdroju, a rodzice/opiekunowie </w:t>
      </w:r>
      <w:r w:rsidR="00AD1E91">
        <w:rPr>
          <w:rFonts w:ascii="Arial" w:hAnsi="Arial" w:cs="Arial"/>
        </w:rPr>
        <w:t xml:space="preserve">prawni </w:t>
      </w:r>
      <w:r w:rsidRPr="00AD1E91">
        <w:rPr>
          <w:rFonts w:ascii="Arial" w:hAnsi="Arial" w:cs="Arial"/>
        </w:rPr>
        <w:t>dzieci muszą wyrazić zgodę na taki kontakt.</w:t>
      </w:r>
    </w:p>
    <w:p w14:paraId="72D7F7C7" w14:textId="77777777" w:rsidR="00EF03AA" w:rsidRPr="00807875" w:rsidRDefault="00EF03AA" w:rsidP="00EF03AA">
      <w:pPr>
        <w:pStyle w:val="Bezodstpw"/>
        <w:numPr>
          <w:ilvl w:val="0"/>
          <w:numId w:val="1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Utrzymywanie relacji towarzyskich lub rodzinnych (jeśli dzieci i rodzice/opiekunowie</w:t>
      </w:r>
      <w:r w:rsidR="00AD1E91">
        <w:rPr>
          <w:rFonts w:ascii="Arial" w:hAnsi="Arial" w:cs="Arial"/>
        </w:rPr>
        <w:t xml:space="preserve"> prawni</w:t>
      </w:r>
      <w:r w:rsidRPr="00807875">
        <w:rPr>
          <w:rFonts w:ascii="Arial" w:hAnsi="Arial" w:cs="Arial"/>
        </w:rPr>
        <w:t xml:space="preserve"> dzieci są osobami bliskimi wobec pracownika) wymaga zachowania poufności wszystkich informacji dotyczących innych dzieci, ich rodziców oraz opiekunów</w:t>
      </w:r>
      <w:r w:rsidR="00AD1E91">
        <w:rPr>
          <w:rFonts w:ascii="Arial" w:hAnsi="Arial" w:cs="Arial"/>
        </w:rPr>
        <w:t xml:space="preserve"> prawnych</w:t>
      </w:r>
      <w:r w:rsidRPr="00807875">
        <w:rPr>
          <w:rFonts w:ascii="Arial" w:hAnsi="Arial" w:cs="Arial"/>
        </w:rPr>
        <w:t>.</w:t>
      </w:r>
    </w:p>
    <w:p w14:paraId="680A4E5D" w14:textId="77777777" w:rsidR="00EF03AA" w:rsidRPr="00807875" w:rsidRDefault="00EF03AA" w:rsidP="00EF03AA">
      <w:pPr>
        <w:pStyle w:val="Bezodstpw"/>
        <w:jc w:val="both"/>
        <w:rPr>
          <w:rFonts w:ascii="Arial" w:hAnsi="Arial" w:cs="Arial"/>
        </w:rPr>
      </w:pPr>
    </w:p>
    <w:p w14:paraId="40589399" w14:textId="77777777" w:rsidR="00EF03AA" w:rsidRDefault="00EF03AA" w:rsidP="00EF03AA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9 (Bezpieczeństwo online)</w:t>
      </w:r>
    </w:p>
    <w:p w14:paraId="19219836" w14:textId="77777777" w:rsidR="0014023C" w:rsidRPr="00807875" w:rsidRDefault="0014023C" w:rsidP="00EF03AA">
      <w:pPr>
        <w:pStyle w:val="Bezodstpw"/>
        <w:jc w:val="center"/>
        <w:rPr>
          <w:rFonts w:ascii="Arial" w:hAnsi="Arial" w:cs="Arial"/>
          <w:b/>
          <w:bCs/>
        </w:rPr>
      </w:pPr>
    </w:p>
    <w:p w14:paraId="0EF956F3" w14:textId="77777777" w:rsidR="00EF03AA" w:rsidRPr="00807875" w:rsidRDefault="00EF03AA" w:rsidP="00EF03AA">
      <w:pPr>
        <w:pStyle w:val="Bezodstpw"/>
        <w:numPr>
          <w:ilvl w:val="0"/>
          <w:numId w:val="12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Pracownicy i osoby wykonujące pracę na innej podstawie niż stosunek pracy zobowiązani są wyłączać lub wyciszać osobiste urządzenia elektroniczne w trakcie lekcji.</w:t>
      </w:r>
    </w:p>
    <w:p w14:paraId="60CDE141" w14:textId="77777777" w:rsidR="00EF03AA" w:rsidRPr="00807875" w:rsidRDefault="00EF03AA" w:rsidP="00EF03AA">
      <w:pPr>
        <w:pStyle w:val="Bezodstpw"/>
        <w:numPr>
          <w:ilvl w:val="0"/>
          <w:numId w:val="12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Zabrania się nawiązywania kontaktów z dziećmi poprzez przyjmowanie bądź wysyłanie zaproszeń w mediach społecznościowych</w:t>
      </w:r>
      <w:r>
        <w:rPr>
          <w:rFonts w:ascii="Arial" w:hAnsi="Arial" w:cs="Arial"/>
        </w:rPr>
        <w:t>.</w:t>
      </w:r>
    </w:p>
    <w:p w14:paraId="296FEF7D" w14:textId="77777777" w:rsidR="00EF03AA" w:rsidRPr="00807875" w:rsidRDefault="00EF03AA" w:rsidP="00EF03AA">
      <w:pPr>
        <w:pStyle w:val="Bezodstpw"/>
        <w:jc w:val="both"/>
        <w:rPr>
          <w:rFonts w:ascii="Arial" w:hAnsi="Arial" w:cs="Arial"/>
        </w:rPr>
      </w:pPr>
    </w:p>
    <w:p w14:paraId="7194DBDC" w14:textId="77777777" w:rsidR="00EF03AA" w:rsidRDefault="00EF03AA"/>
    <w:p w14:paraId="769D0D3C" w14:textId="77777777" w:rsidR="00363B20" w:rsidRDefault="00363B20"/>
    <w:p w14:paraId="54CD245A" w14:textId="77777777" w:rsidR="00363B20" w:rsidRDefault="00363B20"/>
    <w:p w14:paraId="1231BE67" w14:textId="77777777" w:rsidR="00363B20" w:rsidRDefault="00363B20"/>
    <w:p w14:paraId="36FEB5B0" w14:textId="77777777" w:rsidR="00363B20" w:rsidRDefault="00363B20"/>
    <w:p w14:paraId="30D7AA69" w14:textId="77777777" w:rsidR="00363B20" w:rsidRDefault="00363B20"/>
    <w:p w14:paraId="16DEB4AB" w14:textId="7BDE4C5D" w:rsidR="00363B20" w:rsidRDefault="00363B20"/>
    <w:p w14:paraId="1A248E17" w14:textId="77777777" w:rsidR="001653B1" w:rsidRDefault="001653B1"/>
    <w:p w14:paraId="63E57B87" w14:textId="77777777" w:rsidR="00363B20" w:rsidRDefault="00363B20" w:rsidP="00363B20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lastRenderedPageBreak/>
        <w:t>Rozdział IV</w:t>
      </w:r>
    </w:p>
    <w:p w14:paraId="0AD9C6F4" w14:textId="77777777" w:rsidR="001B5FC0" w:rsidRPr="00807875" w:rsidRDefault="001B5FC0" w:rsidP="00363B20">
      <w:pPr>
        <w:pStyle w:val="Bezodstpw"/>
        <w:jc w:val="center"/>
        <w:rPr>
          <w:rFonts w:ascii="Arial" w:hAnsi="Arial" w:cs="Arial"/>
          <w:b/>
          <w:bCs/>
        </w:rPr>
      </w:pPr>
    </w:p>
    <w:p w14:paraId="7EB0468D" w14:textId="77777777" w:rsidR="00363B20" w:rsidRPr="005E7F00" w:rsidRDefault="00363B20" w:rsidP="00363B20">
      <w:pPr>
        <w:pStyle w:val="Bezodstpw"/>
        <w:jc w:val="center"/>
        <w:rPr>
          <w:rFonts w:ascii="Arial" w:hAnsi="Arial" w:cs="Arial"/>
          <w:b/>
          <w:bCs/>
          <w:color w:val="000000" w:themeColor="text1"/>
        </w:rPr>
      </w:pPr>
      <w:r w:rsidRPr="005E7F00">
        <w:rPr>
          <w:rFonts w:ascii="Arial" w:hAnsi="Arial" w:cs="Arial"/>
          <w:b/>
          <w:bCs/>
          <w:color w:val="000000" w:themeColor="text1"/>
        </w:rPr>
        <w:t>Zasady reagowania na przypadki podejrzenia, że dziecko doświadcza krzywdzenia</w:t>
      </w:r>
    </w:p>
    <w:p w14:paraId="4B1F511A" w14:textId="77777777" w:rsidR="00363B20" w:rsidRPr="005E7F00" w:rsidRDefault="00363B20" w:rsidP="00363B20">
      <w:pPr>
        <w:pStyle w:val="Bezodstpw"/>
        <w:rPr>
          <w:rFonts w:ascii="Arial" w:hAnsi="Arial" w:cs="Arial"/>
          <w:b/>
          <w:bCs/>
          <w:color w:val="000000" w:themeColor="text1"/>
        </w:rPr>
      </w:pPr>
    </w:p>
    <w:p w14:paraId="33B4804D" w14:textId="77777777" w:rsidR="00363B20" w:rsidRPr="005E7F00" w:rsidRDefault="00363B20" w:rsidP="00363B20">
      <w:pPr>
        <w:pStyle w:val="Bezodstpw"/>
        <w:jc w:val="center"/>
        <w:rPr>
          <w:rFonts w:ascii="Arial" w:hAnsi="Arial" w:cs="Arial"/>
          <w:b/>
          <w:bCs/>
          <w:color w:val="000000" w:themeColor="text1"/>
        </w:rPr>
      </w:pPr>
      <w:r w:rsidRPr="005E7F00">
        <w:rPr>
          <w:rFonts w:ascii="Arial" w:hAnsi="Arial" w:cs="Arial"/>
          <w:b/>
          <w:bCs/>
          <w:color w:val="000000" w:themeColor="text1"/>
        </w:rPr>
        <w:t>§ 10. (Powzięcie wiadomości)</w:t>
      </w:r>
    </w:p>
    <w:p w14:paraId="65F9C3DC" w14:textId="77777777" w:rsidR="00363B20" w:rsidRPr="005E7F00" w:rsidRDefault="00363B20" w:rsidP="00363B20">
      <w:pPr>
        <w:pStyle w:val="Bezodstpw"/>
        <w:jc w:val="center"/>
        <w:rPr>
          <w:rFonts w:ascii="Arial" w:hAnsi="Arial" w:cs="Arial"/>
          <w:b/>
          <w:bCs/>
          <w:color w:val="000000" w:themeColor="text1"/>
        </w:rPr>
      </w:pPr>
    </w:p>
    <w:p w14:paraId="4DA586AB" w14:textId="77777777" w:rsidR="00363B20" w:rsidRPr="00FC1447" w:rsidRDefault="00363B20" w:rsidP="00363B20">
      <w:pPr>
        <w:pStyle w:val="Bezodstpw"/>
        <w:numPr>
          <w:ilvl w:val="0"/>
          <w:numId w:val="25"/>
        </w:numPr>
        <w:jc w:val="both"/>
        <w:rPr>
          <w:rFonts w:ascii="Arial" w:hAnsi="Arial" w:cs="Arial"/>
          <w:color w:val="4472C4" w:themeColor="accent1"/>
        </w:rPr>
      </w:pPr>
      <w:r w:rsidRPr="005E7F00">
        <w:rPr>
          <w:rFonts w:ascii="Arial" w:hAnsi="Arial" w:cs="Arial"/>
          <w:color w:val="000000" w:themeColor="text1"/>
        </w:rPr>
        <w:t>W przypadku powzięcia przez pracownika lub osobę świadcząca pracę na innej podstawie niż</w:t>
      </w:r>
      <w:r w:rsidRPr="005E7F00">
        <w:rPr>
          <w:rFonts w:ascii="Arial" w:hAnsi="Arial" w:cs="Arial"/>
        </w:rPr>
        <w:t xml:space="preserve"> stosunek pracy podejrzenia, że dziecko jest krzywdzone, pracownik lub osoba świadcząca </w:t>
      </w:r>
      <w:r w:rsidRPr="00807875">
        <w:rPr>
          <w:rFonts w:ascii="Arial" w:hAnsi="Arial" w:cs="Arial"/>
        </w:rPr>
        <w:t>pracę ma obowiązek sporządzenia notatki służbowej i przekazania uzyskanej informacji dyrektorowi</w:t>
      </w:r>
      <w:r>
        <w:rPr>
          <w:rFonts w:ascii="Arial" w:hAnsi="Arial" w:cs="Arial"/>
        </w:rPr>
        <w:t xml:space="preserve"> </w:t>
      </w:r>
      <w:r w:rsidRPr="006D306A">
        <w:rPr>
          <w:rFonts w:ascii="Arial" w:hAnsi="Arial" w:cs="Arial"/>
        </w:rPr>
        <w:t>ZSS przy WSRdD w Jastrzębiu-Zdroju</w:t>
      </w:r>
      <w:r>
        <w:rPr>
          <w:rFonts w:ascii="Arial" w:hAnsi="Arial" w:cs="Arial"/>
        </w:rPr>
        <w:t xml:space="preserve">, lekarzowi dyżurującemu w </w:t>
      </w:r>
      <w:r w:rsidRPr="006D306A">
        <w:rPr>
          <w:rFonts w:ascii="Arial" w:hAnsi="Arial" w:cs="Arial"/>
        </w:rPr>
        <w:t>WSRdD w Jastrzębiu-Zdroju</w:t>
      </w:r>
      <w:r>
        <w:rPr>
          <w:rFonts w:ascii="Arial" w:hAnsi="Arial" w:cs="Arial"/>
        </w:rPr>
        <w:t>.</w:t>
      </w:r>
    </w:p>
    <w:p w14:paraId="4A075ECC" w14:textId="5D513712" w:rsidR="00363B20" w:rsidRPr="00363B20" w:rsidRDefault="00363B20" w:rsidP="00363B20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>Po uzyskaniu informacji, dyrektor ZSS podejmuje działania wg</w:t>
      </w:r>
      <w:r w:rsidR="52B23674" w:rsidRPr="2EB22112">
        <w:rPr>
          <w:rFonts w:ascii="Arial" w:hAnsi="Arial" w:cs="Arial"/>
        </w:rPr>
        <w:t xml:space="preserve"> </w:t>
      </w:r>
      <w:r w:rsidRPr="2EB22112">
        <w:rPr>
          <w:rFonts w:ascii="Arial" w:hAnsi="Arial" w:cs="Arial"/>
        </w:rPr>
        <w:t xml:space="preserve">procedur </w:t>
      </w:r>
      <w:r>
        <w:br/>
      </w:r>
      <w:r w:rsidRPr="2EB22112">
        <w:rPr>
          <w:rFonts w:ascii="Arial" w:hAnsi="Arial" w:cs="Arial"/>
        </w:rPr>
        <w:t>„Niebieskiej Karty”.</w:t>
      </w:r>
    </w:p>
    <w:p w14:paraId="2ADE3421" w14:textId="0FBAA38E" w:rsidR="00363B20" w:rsidRPr="00807875" w:rsidRDefault="00363B20" w:rsidP="00363B20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363B20">
        <w:rPr>
          <w:rFonts w:ascii="Arial" w:hAnsi="Arial" w:cs="Arial"/>
        </w:rPr>
        <w:t xml:space="preserve">Pedagog/psycholog </w:t>
      </w:r>
      <w:r w:rsidRPr="00807875">
        <w:rPr>
          <w:rFonts w:ascii="Arial" w:hAnsi="Arial" w:cs="Arial"/>
        </w:rPr>
        <w:t xml:space="preserve">sporządza opis sytuacji szkolnej i rodzinnej dziecka na podstawie rozmów z dzieckiem, nauczycielami, wychowawcą i rodzicami oraz opracowuje </w:t>
      </w:r>
      <w:r w:rsidR="009D7D9E">
        <w:rPr>
          <w:rFonts w:ascii="Arial" w:hAnsi="Arial" w:cs="Arial"/>
        </w:rPr>
        <w:br/>
      </w:r>
      <w:r w:rsidRPr="00807875">
        <w:rPr>
          <w:rFonts w:ascii="Arial" w:hAnsi="Arial" w:cs="Arial"/>
        </w:rPr>
        <w:t>plan pomocy małoletniemu.</w:t>
      </w:r>
    </w:p>
    <w:p w14:paraId="4F582AE1" w14:textId="77777777" w:rsidR="00363B20" w:rsidRPr="00807875" w:rsidRDefault="00363B20" w:rsidP="00363B20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Plan pomocy małoletniemu powinien zawierać wskazania dotyczące:</w:t>
      </w:r>
    </w:p>
    <w:p w14:paraId="031098C2" w14:textId="77777777" w:rsidR="00363B20" w:rsidRPr="00363B20" w:rsidRDefault="00363B20" w:rsidP="00363B20">
      <w:pPr>
        <w:pStyle w:val="Bezodstpw"/>
        <w:numPr>
          <w:ilvl w:val="1"/>
          <w:numId w:val="25"/>
        </w:numPr>
        <w:jc w:val="both"/>
        <w:rPr>
          <w:rFonts w:ascii="Arial" w:hAnsi="Arial" w:cs="Arial"/>
        </w:rPr>
      </w:pPr>
      <w:r w:rsidRPr="00363B20">
        <w:rPr>
          <w:rFonts w:ascii="Arial" w:hAnsi="Arial" w:cs="Arial"/>
        </w:rPr>
        <w:t xml:space="preserve">podjęcia przez placówkę działań w celu zapewnienia dziecku bezpieczeństwa, w tym zgłoszenie podejrzenia krzywdzenia do dyrektora ZSS, </w:t>
      </w:r>
      <w:r w:rsidR="00681669">
        <w:rPr>
          <w:rFonts w:ascii="Arial" w:hAnsi="Arial" w:cs="Arial"/>
        </w:rPr>
        <w:t>dyrektora</w:t>
      </w:r>
      <w:r w:rsidRPr="00363B20">
        <w:rPr>
          <w:rFonts w:ascii="Arial" w:hAnsi="Arial" w:cs="Arial"/>
        </w:rPr>
        <w:t xml:space="preserve"> WSRdD w Jastrzębiu-Zdroju, odpowiedniej instytucji,</w:t>
      </w:r>
    </w:p>
    <w:p w14:paraId="6FD5B529" w14:textId="77777777" w:rsidR="00363B20" w:rsidRPr="00363B20" w:rsidRDefault="00363B20" w:rsidP="00363B20">
      <w:pPr>
        <w:pStyle w:val="Bezodstpw"/>
        <w:numPr>
          <w:ilvl w:val="1"/>
          <w:numId w:val="25"/>
        </w:numPr>
        <w:jc w:val="both"/>
        <w:rPr>
          <w:rFonts w:ascii="Arial" w:hAnsi="Arial" w:cs="Arial"/>
        </w:rPr>
      </w:pPr>
      <w:r w:rsidRPr="00363B20">
        <w:rPr>
          <w:rFonts w:ascii="Arial" w:hAnsi="Arial" w:cs="Arial"/>
        </w:rPr>
        <w:t>wsparcia, jakie zaoferuje dziecku placówka,</w:t>
      </w:r>
    </w:p>
    <w:p w14:paraId="529C72D6" w14:textId="77777777" w:rsidR="00363B20" w:rsidRPr="00807875" w:rsidRDefault="00363B20" w:rsidP="00363B20">
      <w:pPr>
        <w:pStyle w:val="Bezodstpw"/>
        <w:numPr>
          <w:ilvl w:val="1"/>
          <w:numId w:val="25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skierowania dziecka do specjalistycznej placówki pomocy dziecku, jeżeli istnieje taka potrzeba.</w:t>
      </w:r>
    </w:p>
    <w:p w14:paraId="5023141B" w14:textId="77777777" w:rsidR="00363B20" w:rsidRPr="00807875" w:rsidRDefault="00363B20" w:rsidP="00363B20">
      <w:pPr>
        <w:pStyle w:val="Bezodstpw"/>
        <w:jc w:val="both"/>
        <w:rPr>
          <w:rFonts w:ascii="Arial" w:hAnsi="Arial" w:cs="Arial"/>
        </w:rPr>
      </w:pPr>
    </w:p>
    <w:p w14:paraId="5E2ACE5D" w14:textId="77777777" w:rsidR="00363B20" w:rsidRDefault="00363B20" w:rsidP="00363B20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11. (Zespół interwencyjny)</w:t>
      </w:r>
    </w:p>
    <w:p w14:paraId="1F3B1409" w14:textId="77777777" w:rsidR="00363B20" w:rsidRPr="00807875" w:rsidRDefault="00363B20" w:rsidP="00363B20">
      <w:pPr>
        <w:pStyle w:val="Bezodstpw"/>
        <w:jc w:val="center"/>
        <w:rPr>
          <w:rFonts w:ascii="Arial" w:hAnsi="Arial" w:cs="Arial"/>
          <w:b/>
          <w:bCs/>
        </w:rPr>
      </w:pPr>
    </w:p>
    <w:p w14:paraId="39CC108B" w14:textId="77777777" w:rsidR="00363B20" w:rsidRPr="00807875" w:rsidRDefault="00363B20" w:rsidP="00363B20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 bardziej skomplikowanych przypadkach (dotyczących np. wykorzystywania seksualnego lub znęcania się fizycznego i psychicznego o dużym nasileniu) dyrektor </w:t>
      </w:r>
      <w:r w:rsidR="00577131">
        <w:rPr>
          <w:rFonts w:ascii="Arial" w:hAnsi="Arial" w:cs="Arial"/>
        </w:rPr>
        <w:t xml:space="preserve">ZSS </w:t>
      </w:r>
      <w:r w:rsidRPr="00807875">
        <w:rPr>
          <w:rFonts w:ascii="Arial" w:hAnsi="Arial" w:cs="Arial"/>
        </w:rPr>
        <w:t>powołuje zespół interwencyjny, w skład którego wchodzą:</w:t>
      </w:r>
    </w:p>
    <w:p w14:paraId="206E1D36" w14:textId="77777777" w:rsidR="00363B20" w:rsidRPr="00807875" w:rsidRDefault="00363B20" w:rsidP="00363B20">
      <w:pPr>
        <w:pStyle w:val="Bezodstpw"/>
        <w:numPr>
          <w:ilvl w:val="1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07875">
        <w:rPr>
          <w:rFonts w:ascii="Arial" w:hAnsi="Arial" w:cs="Arial"/>
        </w:rPr>
        <w:t xml:space="preserve">edagog </w:t>
      </w:r>
      <w:r>
        <w:rPr>
          <w:rFonts w:ascii="Arial" w:hAnsi="Arial" w:cs="Arial"/>
        </w:rPr>
        <w:t>/</w:t>
      </w:r>
      <w:r w:rsidRPr="00807875">
        <w:rPr>
          <w:rFonts w:ascii="Arial" w:hAnsi="Arial" w:cs="Arial"/>
        </w:rPr>
        <w:t xml:space="preserve"> psycholog, </w:t>
      </w:r>
    </w:p>
    <w:p w14:paraId="1B9C7FDD" w14:textId="77777777" w:rsidR="00363B20" w:rsidRPr="00807875" w:rsidRDefault="00363B20" w:rsidP="00363B20">
      <w:pPr>
        <w:pStyle w:val="Bezodstpw"/>
        <w:numPr>
          <w:ilvl w:val="1"/>
          <w:numId w:val="26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wychowawca dziecka, </w:t>
      </w:r>
    </w:p>
    <w:p w14:paraId="121DF2B5" w14:textId="77777777" w:rsidR="00363B20" w:rsidRPr="00807875" w:rsidRDefault="00363B20" w:rsidP="00363B20">
      <w:pPr>
        <w:pStyle w:val="Bezodstpw"/>
        <w:numPr>
          <w:ilvl w:val="1"/>
          <w:numId w:val="26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dyrektor, </w:t>
      </w:r>
    </w:p>
    <w:p w14:paraId="74EC547C" w14:textId="77777777" w:rsidR="00363B20" w:rsidRPr="00807875" w:rsidRDefault="00363B20" w:rsidP="00363B20">
      <w:pPr>
        <w:pStyle w:val="Bezodstpw"/>
        <w:numPr>
          <w:ilvl w:val="1"/>
          <w:numId w:val="26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inny pracownik lub osoba świadcząca pracę na podstawie innej niż stosunek pracy, mająca wiedzę na temat skutków krzywdzenia dziecka lub 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 xml:space="preserve">o krzywdzonym dziecku. </w:t>
      </w:r>
    </w:p>
    <w:p w14:paraId="665D4B52" w14:textId="77777777" w:rsidR="00363B20" w:rsidRPr="00807875" w:rsidRDefault="00363B20" w:rsidP="00363B20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Zespół interwencyjny sporządza plan pomocy małoletniemu, spełniający wymogi określone w § 10 pkt 3 niniejszych Standardów, na podstawie opisu sporządzonego przez pedagoga/psychologa szkolnego oraz innych, uzyskanych przez członków zespołu, informacji.  </w:t>
      </w:r>
    </w:p>
    <w:p w14:paraId="5C7E25CB" w14:textId="77777777" w:rsidR="00363B20" w:rsidRPr="00807875" w:rsidRDefault="00363B20" w:rsidP="00363B20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W przypadku, gdy podejrzenie krzywdzenia zgłoszą rodzice/opiekunowie</w:t>
      </w:r>
      <w:r w:rsidR="00AD1E91">
        <w:rPr>
          <w:rFonts w:ascii="Arial" w:hAnsi="Arial" w:cs="Arial"/>
        </w:rPr>
        <w:t xml:space="preserve"> prawni</w:t>
      </w:r>
      <w:r w:rsidRPr="00807875">
        <w:rPr>
          <w:rFonts w:ascii="Arial" w:hAnsi="Arial" w:cs="Arial"/>
        </w:rPr>
        <w:t xml:space="preserve"> dziecka, dyrektor jest zobowiązany powołać zespół interwencyjny. </w:t>
      </w:r>
    </w:p>
    <w:p w14:paraId="11C8546A" w14:textId="77777777" w:rsidR="00363B20" w:rsidRPr="00807875" w:rsidRDefault="00363B20" w:rsidP="00363B20">
      <w:pPr>
        <w:pStyle w:val="Bezodstpw"/>
        <w:numPr>
          <w:ilvl w:val="0"/>
          <w:numId w:val="26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Zespół, o którym mowa w punkcie 3, wzywa rodziców/opiekunów </w:t>
      </w:r>
      <w:r w:rsidR="007767A6">
        <w:rPr>
          <w:rFonts w:ascii="Arial" w:hAnsi="Arial" w:cs="Arial"/>
        </w:rPr>
        <w:t>prawnych</w:t>
      </w:r>
      <w:r w:rsidR="00095B8C">
        <w:rPr>
          <w:rFonts w:ascii="Arial" w:hAnsi="Arial" w:cs="Arial"/>
        </w:rPr>
        <w:t xml:space="preserve"> </w:t>
      </w:r>
      <w:r w:rsidRPr="00807875">
        <w:rPr>
          <w:rFonts w:ascii="Arial" w:hAnsi="Arial" w:cs="Arial"/>
        </w:rPr>
        <w:t xml:space="preserve">dziecka na spotkanie wyjaśniające, podczas którego może zaproponować zdiagnozowanie zgłaszanego podejrzenia w zewnętrznej, bezstronnej instytucji. Ze spotkania sporządza się protokół. </w:t>
      </w:r>
    </w:p>
    <w:p w14:paraId="562C75D1" w14:textId="77777777" w:rsidR="00363B20" w:rsidRPr="00807875" w:rsidRDefault="00363B20" w:rsidP="00363B20">
      <w:pPr>
        <w:pStyle w:val="Bezodstpw"/>
        <w:ind w:left="360"/>
        <w:jc w:val="both"/>
        <w:rPr>
          <w:rFonts w:ascii="Arial" w:hAnsi="Arial" w:cs="Arial"/>
        </w:rPr>
      </w:pPr>
    </w:p>
    <w:p w14:paraId="62BF4938" w14:textId="77777777" w:rsidR="00363B20" w:rsidRDefault="00363B20" w:rsidP="00363B20">
      <w:pPr>
        <w:pStyle w:val="Bezodstpw"/>
        <w:ind w:left="360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12. (Niebieska Karta)</w:t>
      </w:r>
    </w:p>
    <w:p w14:paraId="664355AD" w14:textId="77777777" w:rsidR="00363B20" w:rsidRPr="00807875" w:rsidRDefault="00363B20" w:rsidP="00363B20">
      <w:pPr>
        <w:pStyle w:val="Bezodstpw"/>
        <w:ind w:left="360"/>
        <w:jc w:val="center"/>
        <w:rPr>
          <w:rFonts w:ascii="Arial" w:hAnsi="Arial" w:cs="Arial"/>
          <w:b/>
          <w:bCs/>
        </w:rPr>
      </w:pPr>
    </w:p>
    <w:p w14:paraId="2D48F6FF" w14:textId="77777777" w:rsidR="00681669" w:rsidRPr="00681669" w:rsidRDefault="00363B20" w:rsidP="005B386A">
      <w:pPr>
        <w:pStyle w:val="Bezodstpw"/>
        <w:numPr>
          <w:ilvl w:val="0"/>
          <w:numId w:val="27"/>
        </w:numPr>
        <w:ind w:left="709" w:hanging="283"/>
        <w:jc w:val="both"/>
        <w:rPr>
          <w:rFonts w:ascii="Arial" w:hAnsi="Arial" w:cs="Arial"/>
          <w:strike/>
        </w:rPr>
      </w:pPr>
      <w:r w:rsidRPr="00681669">
        <w:rPr>
          <w:rFonts w:ascii="Arial" w:hAnsi="Arial" w:cs="Arial"/>
        </w:rPr>
        <w:t xml:space="preserve">Sporządzony przez zespół interwencyjny plan pomocy małoletniemu wraz </w:t>
      </w:r>
      <w:r w:rsidRPr="00681669">
        <w:rPr>
          <w:rFonts w:ascii="Arial" w:hAnsi="Arial" w:cs="Arial"/>
        </w:rPr>
        <w:br/>
        <w:t xml:space="preserve">z zaleceniem współpracy przy jego realizacji przedstawiany jest rodzicom/opiekunom </w:t>
      </w:r>
      <w:r w:rsidR="007767A6">
        <w:rPr>
          <w:rFonts w:ascii="Arial" w:hAnsi="Arial" w:cs="Arial"/>
        </w:rPr>
        <w:t xml:space="preserve">prawnym </w:t>
      </w:r>
      <w:r w:rsidRPr="00681669">
        <w:rPr>
          <w:rFonts w:ascii="Arial" w:hAnsi="Arial" w:cs="Arial"/>
        </w:rPr>
        <w:t>przez pedagoga/psychologa</w:t>
      </w:r>
      <w:r w:rsidR="00577131">
        <w:rPr>
          <w:rFonts w:ascii="Arial" w:hAnsi="Arial" w:cs="Arial"/>
        </w:rPr>
        <w:t>.</w:t>
      </w:r>
      <w:r w:rsidRPr="00681669">
        <w:rPr>
          <w:rFonts w:ascii="Arial" w:hAnsi="Arial" w:cs="Arial"/>
        </w:rPr>
        <w:t xml:space="preserve"> </w:t>
      </w:r>
    </w:p>
    <w:p w14:paraId="733A0427" w14:textId="77777777" w:rsidR="00363B20" w:rsidRPr="00681669" w:rsidRDefault="00363B20" w:rsidP="005B386A">
      <w:pPr>
        <w:pStyle w:val="Bezodstpw"/>
        <w:numPr>
          <w:ilvl w:val="0"/>
          <w:numId w:val="27"/>
        </w:numPr>
        <w:ind w:left="709" w:hanging="283"/>
        <w:jc w:val="both"/>
        <w:rPr>
          <w:rFonts w:ascii="Arial" w:hAnsi="Arial" w:cs="Arial"/>
        </w:rPr>
      </w:pPr>
      <w:r w:rsidRPr="00681669">
        <w:rPr>
          <w:rFonts w:ascii="Arial" w:hAnsi="Arial" w:cs="Arial"/>
        </w:rPr>
        <w:t>Pedagog/psycholog informuje rodziców/opiekunów</w:t>
      </w:r>
      <w:r w:rsidR="007767A6">
        <w:rPr>
          <w:rFonts w:ascii="Arial" w:hAnsi="Arial" w:cs="Arial"/>
        </w:rPr>
        <w:t xml:space="preserve"> prawnych</w:t>
      </w:r>
      <w:r w:rsidRPr="00681669">
        <w:rPr>
          <w:rFonts w:ascii="Arial" w:hAnsi="Arial" w:cs="Arial"/>
        </w:rPr>
        <w:t xml:space="preserve"> o obowiązku jednostki – jako instytucji – zgłoszenia podejrzenia krzywdzenia małoletniego do odpowiedniej instytucji (prokuratura, policja lub sąd rodzinny, ośrodek pomocy społecznej bądź </w:t>
      </w:r>
      <w:r w:rsidRPr="00681669">
        <w:rPr>
          <w:rFonts w:ascii="Arial" w:hAnsi="Arial" w:cs="Arial"/>
        </w:rPr>
        <w:lastRenderedPageBreak/>
        <w:t xml:space="preserve">przewodniczący zespołu interdyscyplinarnego – procedura „Niebieskiej Karty” – </w:t>
      </w:r>
      <w:r w:rsidR="000501B9">
        <w:rPr>
          <w:rFonts w:ascii="Arial" w:hAnsi="Arial" w:cs="Arial"/>
        </w:rPr>
        <w:br/>
      </w:r>
      <w:r w:rsidRPr="00681669">
        <w:rPr>
          <w:rFonts w:ascii="Arial" w:hAnsi="Arial" w:cs="Arial"/>
        </w:rPr>
        <w:t xml:space="preserve">w zależności od zdiagnozowanego typu krzywdzenia i skorelowanej z nim interwencji). </w:t>
      </w:r>
    </w:p>
    <w:p w14:paraId="08675CDC" w14:textId="77777777" w:rsidR="00363B20" w:rsidRPr="00807875" w:rsidRDefault="00363B20" w:rsidP="00363B20">
      <w:pPr>
        <w:pStyle w:val="Bezodstpw"/>
        <w:numPr>
          <w:ilvl w:val="0"/>
          <w:numId w:val="27"/>
        </w:numPr>
        <w:ind w:left="709" w:hanging="283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Pracownicy szkoły </w:t>
      </w:r>
      <w:r w:rsidRPr="00681669">
        <w:rPr>
          <w:rFonts w:ascii="Arial" w:hAnsi="Arial" w:cs="Arial"/>
          <w:color w:val="000000" w:themeColor="text1"/>
        </w:rPr>
        <w:t xml:space="preserve">odpowiednio przeszkoleni </w:t>
      </w:r>
      <w:r w:rsidRPr="00807875">
        <w:rPr>
          <w:rFonts w:ascii="Arial" w:hAnsi="Arial" w:cs="Arial"/>
        </w:rPr>
        <w:t>uczestniczą w realizacji procedury „Niebieskiej Karty”, w tym uprawnieni są do samodzielnego jej wszczynania</w:t>
      </w:r>
      <w:r>
        <w:rPr>
          <w:rFonts w:ascii="Arial" w:hAnsi="Arial" w:cs="Arial"/>
        </w:rPr>
        <w:t>.</w:t>
      </w:r>
    </w:p>
    <w:p w14:paraId="4A19E921" w14:textId="77777777" w:rsidR="00363B20" w:rsidRPr="00807875" w:rsidRDefault="00363B20" w:rsidP="00363B20">
      <w:pPr>
        <w:pStyle w:val="Bezodstpw"/>
        <w:numPr>
          <w:ilvl w:val="0"/>
          <w:numId w:val="27"/>
        </w:numPr>
        <w:ind w:left="709" w:hanging="283"/>
        <w:jc w:val="both"/>
        <w:rPr>
          <w:rFonts w:ascii="Arial" w:hAnsi="Arial" w:cs="Arial"/>
        </w:rPr>
      </w:pPr>
      <w:r w:rsidRPr="00681669">
        <w:rPr>
          <w:rFonts w:ascii="Arial" w:hAnsi="Arial" w:cs="Arial"/>
        </w:rPr>
        <w:t>Po poinformowaniu rodziców/opiekunów</w:t>
      </w:r>
      <w:r w:rsidR="007767A6">
        <w:rPr>
          <w:rFonts w:ascii="Arial" w:hAnsi="Arial" w:cs="Arial"/>
        </w:rPr>
        <w:t xml:space="preserve"> prawnych</w:t>
      </w:r>
      <w:r w:rsidRPr="00681669">
        <w:rPr>
          <w:rFonts w:ascii="Arial" w:hAnsi="Arial" w:cs="Arial"/>
        </w:rPr>
        <w:t xml:space="preserve"> małoletniego przez pedagoga/psychologa,</w:t>
      </w:r>
      <w:r w:rsidRPr="00807875">
        <w:rPr>
          <w:rFonts w:ascii="Arial" w:hAnsi="Arial" w:cs="Arial"/>
        </w:rPr>
        <w:t xml:space="preserve"> dyrektor składa zawiadomienie o podejrzeniu przestępstwa do prokuratury/policji lub wniosek o wgląd w sytuację rodziny do sądu rodzinnego, ośrodka pomocy społecznej lub przesyła formularz „Niebieska Karta – A” do przewodniczącego zespołu interdyscyplinarnego. </w:t>
      </w:r>
    </w:p>
    <w:p w14:paraId="5D777DF7" w14:textId="2AC237C5" w:rsidR="00363B20" w:rsidRPr="00807875" w:rsidRDefault="00363B20" w:rsidP="00363B20">
      <w:pPr>
        <w:pStyle w:val="Bezodstpw"/>
        <w:numPr>
          <w:ilvl w:val="0"/>
          <w:numId w:val="27"/>
        </w:numPr>
        <w:ind w:left="709" w:hanging="283"/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>W przypadku gdy podejrzenie krzywdzenia zgłosili rodzice/opiekunowie</w:t>
      </w:r>
      <w:r w:rsidR="007767A6" w:rsidRPr="2EB22112">
        <w:rPr>
          <w:rFonts w:ascii="Arial" w:hAnsi="Arial" w:cs="Arial"/>
        </w:rPr>
        <w:t xml:space="preserve"> prawni</w:t>
      </w:r>
      <w:r w:rsidRPr="2EB22112">
        <w:rPr>
          <w:rFonts w:ascii="Arial" w:hAnsi="Arial" w:cs="Arial"/>
        </w:rPr>
        <w:t xml:space="preserve"> małoletniego, a podejrzenie to nie zostało potwierdzone – szkoła informuje o tym fakcie rodziców/opiekunów</w:t>
      </w:r>
      <w:r w:rsidR="007767A6" w:rsidRPr="2EB22112">
        <w:rPr>
          <w:rFonts w:ascii="Arial" w:hAnsi="Arial" w:cs="Arial"/>
        </w:rPr>
        <w:t xml:space="preserve"> prawnych</w:t>
      </w:r>
      <w:r w:rsidRPr="2EB22112">
        <w:rPr>
          <w:rFonts w:ascii="Arial" w:hAnsi="Arial" w:cs="Arial"/>
        </w:rPr>
        <w:t xml:space="preserve"> dziecka na piśmie. </w:t>
      </w:r>
    </w:p>
    <w:p w14:paraId="1A965116" w14:textId="77777777" w:rsidR="00363B20" w:rsidRPr="00807875" w:rsidRDefault="00363B20" w:rsidP="00363B20">
      <w:pPr>
        <w:pStyle w:val="Bezodstpw"/>
        <w:ind w:left="426"/>
        <w:jc w:val="both"/>
        <w:rPr>
          <w:rFonts w:ascii="Arial" w:hAnsi="Arial" w:cs="Arial"/>
        </w:rPr>
      </w:pPr>
    </w:p>
    <w:p w14:paraId="4397371F" w14:textId="77777777" w:rsidR="00363B20" w:rsidRDefault="00363B20" w:rsidP="00363B20">
      <w:pPr>
        <w:pStyle w:val="Bezodstpw"/>
        <w:ind w:left="426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13. (Karta interwencji)</w:t>
      </w:r>
    </w:p>
    <w:p w14:paraId="7DF4E37C" w14:textId="77777777" w:rsidR="00681669" w:rsidRPr="00807875" w:rsidRDefault="00681669" w:rsidP="00363B20">
      <w:pPr>
        <w:pStyle w:val="Bezodstpw"/>
        <w:ind w:left="426"/>
        <w:jc w:val="center"/>
        <w:rPr>
          <w:rFonts w:ascii="Arial" w:hAnsi="Arial" w:cs="Arial"/>
          <w:b/>
          <w:bCs/>
        </w:rPr>
      </w:pPr>
    </w:p>
    <w:p w14:paraId="22D4D83F" w14:textId="77777777" w:rsidR="00363B20" w:rsidRPr="00681669" w:rsidRDefault="00363B20" w:rsidP="00363B20">
      <w:pPr>
        <w:pStyle w:val="Bezodstpw"/>
        <w:numPr>
          <w:ilvl w:val="0"/>
          <w:numId w:val="28"/>
        </w:numPr>
        <w:ind w:left="709" w:hanging="283"/>
        <w:jc w:val="both"/>
        <w:rPr>
          <w:rFonts w:ascii="Arial" w:hAnsi="Arial" w:cs="Arial"/>
          <w:color w:val="000000" w:themeColor="text1"/>
        </w:rPr>
      </w:pPr>
      <w:r w:rsidRPr="00681669">
        <w:rPr>
          <w:rFonts w:ascii="Arial" w:hAnsi="Arial" w:cs="Arial"/>
          <w:color w:val="000000" w:themeColor="text1"/>
        </w:rPr>
        <w:t>Z przebiegu interwencji sporządza się kartę interwencji. Kartę tę załącza się do dokumentacji psychologiczno-pedagogicznej w ZSS przy WSRdD w Jastrzębiu-Zdroju.</w:t>
      </w:r>
    </w:p>
    <w:p w14:paraId="3E9B5FE0" w14:textId="77777777" w:rsidR="00363B20" w:rsidRPr="00807875" w:rsidRDefault="00363B20" w:rsidP="00363B20">
      <w:pPr>
        <w:pStyle w:val="Bezodstpw"/>
        <w:numPr>
          <w:ilvl w:val="0"/>
          <w:numId w:val="28"/>
        </w:numPr>
        <w:ind w:left="709" w:hanging="283"/>
        <w:jc w:val="both"/>
        <w:rPr>
          <w:rFonts w:ascii="Arial" w:hAnsi="Arial" w:cs="Arial"/>
        </w:rPr>
      </w:pPr>
      <w:r w:rsidRPr="00681669">
        <w:rPr>
          <w:rFonts w:ascii="Arial" w:hAnsi="Arial" w:cs="Arial"/>
          <w:color w:val="000000" w:themeColor="text1"/>
        </w:rPr>
        <w:t xml:space="preserve">Wszyscy pracownicy szkoły i inne osoby, które w związku z wykonywaniem </w:t>
      </w:r>
      <w:r w:rsidRPr="00807875">
        <w:rPr>
          <w:rFonts w:ascii="Arial" w:hAnsi="Arial" w:cs="Arial"/>
        </w:rPr>
        <w:t>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44FB30F8" w14:textId="77777777" w:rsidR="00363B20" w:rsidRPr="00807875" w:rsidRDefault="00363B20" w:rsidP="00363B20">
      <w:pPr>
        <w:pStyle w:val="Bezodstpw"/>
        <w:jc w:val="both"/>
        <w:rPr>
          <w:rFonts w:ascii="Arial" w:hAnsi="Arial" w:cs="Arial"/>
        </w:rPr>
      </w:pPr>
    </w:p>
    <w:p w14:paraId="453BF8C6" w14:textId="77777777" w:rsidR="00363B20" w:rsidRDefault="00363B20" w:rsidP="00363B20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14. (Wymogi dotyczące bezpiecznych relacji między małoletnimi)</w:t>
      </w:r>
    </w:p>
    <w:p w14:paraId="1DA6542E" w14:textId="77777777" w:rsidR="00681669" w:rsidRPr="00807875" w:rsidRDefault="00681669" w:rsidP="00363B20">
      <w:pPr>
        <w:pStyle w:val="Bezodstpw"/>
        <w:jc w:val="center"/>
        <w:rPr>
          <w:rFonts w:ascii="Arial" w:hAnsi="Arial" w:cs="Arial"/>
          <w:b/>
          <w:bCs/>
        </w:rPr>
      </w:pPr>
    </w:p>
    <w:p w14:paraId="09CDCB32" w14:textId="77777777" w:rsidR="00363B20" w:rsidRPr="00807875" w:rsidRDefault="00363B20" w:rsidP="00363B20">
      <w:pPr>
        <w:pStyle w:val="Bezodstpw"/>
        <w:numPr>
          <w:ilvl w:val="0"/>
          <w:numId w:val="29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Naczelną zasadą relacji między małoletnimi jest postępowanie z szacunkiem, przy uwzględnianiu godności i potrzeb wszystkich małoletnich. Niedopuszczalne jest stosowanie przemocy wobec innego małoletniego w jakiejkolwiek formie.</w:t>
      </w:r>
    </w:p>
    <w:p w14:paraId="23C895DF" w14:textId="12919E36" w:rsidR="00363B20" w:rsidRPr="00807875" w:rsidRDefault="00363B20" w:rsidP="00363B20">
      <w:pPr>
        <w:pStyle w:val="Bezodstpw"/>
        <w:numPr>
          <w:ilvl w:val="0"/>
          <w:numId w:val="29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Uczniom nie wolno </w:t>
      </w:r>
      <w:r w:rsidRPr="00A15613">
        <w:rPr>
          <w:rFonts w:ascii="Arial" w:hAnsi="Arial" w:cs="Arial"/>
        </w:rPr>
        <w:t xml:space="preserve">używać </w:t>
      </w:r>
      <w:r w:rsidR="00CB1034" w:rsidRPr="00A15613">
        <w:rPr>
          <w:rFonts w:ascii="Arial" w:hAnsi="Arial" w:cs="Arial"/>
        </w:rPr>
        <w:t xml:space="preserve">fizycznej i psychicznej </w:t>
      </w:r>
      <w:r w:rsidRPr="00807875">
        <w:rPr>
          <w:rFonts w:ascii="Arial" w:hAnsi="Arial" w:cs="Arial"/>
        </w:rPr>
        <w:t>przemocy, znęcać się nad uczniami słabszymi, używać wulgarnego, obraźliwego języka.</w:t>
      </w:r>
    </w:p>
    <w:p w14:paraId="622FD4B5" w14:textId="7030A450" w:rsidR="00363B20" w:rsidRDefault="00363B20" w:rsidP="00363B20">
      <w:pPr>
        <w:pStyle w:val="Bezodstpw"/>
        <w:numPr>
          <w:ilvl w:val="0"/>
          <w:numId w:val="29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Uczniom nie wolno wzajemnie się zawstydzać, upokarzać, lekceważyć i obrażać. Nie wolno krzyczeć na innych małoletnich.</w:t>
      </w:r>
    </w:p>
    <w:p w14:paraId="151C74B8" w14:textId="667A26E1" w:rsidR="00BA07B6" w:rsidRPr="00A15613" w:rsidRDefault="00BA07B6" w:rsidP="00363B20">
      <w:pPr>
        <w:pStyle w:val="Bezodstpw"/>
        <w:numPr>
          <w:ilvl w:val="0"/>
          <w:numId w:val="29"/>
        </w:numPr>
        <w:jc w:val="both"/>
        <w:rPr>
          <w:rFonts w:ascii="Arial" w:hAnsi="Arial" w:cs="Arial"/>
        </w:rPr>
      </w:pPr>
      <w:r w:rsidRPr="00A15613">
        <w:rPr>
          <w:rFonts w:ascii="Arial" w:hAnsi="Arial" w:cs="Arial"/>
        </w:rPr>
        <w:t>Uczniom nie wolno niszczyć mienia innych osób.</w:t>
      </w:r>
    </w:p>
    <w:p w14:paraId="2FFF6D80" w14:textId="77777777" w:rsidR="00363B20" w:rsidRPr="00807875" w:rsidRDefault="00363B20" w:rsidP="00363B20">
      <w:pPr>
        <w:pStyle w:val="Bezodstpw"/>
        <w:numPr>
          <w:ilvl w:val="0"/>
          <w:numId w:val="29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Uczniowie powinni szanować prawo innych uczniów do prywatności.</w:t>
      </w:r>
    </w:p>
    <w:p w14:paraId="70EB6D33" w14:textId="77777777" w:rsidR="00363B20" w:rsidRPr="00807875" w:rsidRDefault="00363B20" w:rsidP="00363B20">
      <w:pPr>
        <w:pStyle w:val="Bezodstpw"/>
        <w:numPr>
          <w:ilvl w:val="0"/>
          <w:numId w:val="29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Uczniom nie wolno używać wulgarnych słów, gestów i żartów, czynić obraźliwych uwag, nawiązywać w wypowiedziach do aktywności bądź atrakcyjności seksualnej oraz wykorzystywać wobec innych uczniów przewagi fizycznej (zastraszanie, przymuszanie, groźby).</w:t>
      </w:r>
    </w:p>
    <w:p w14:paraId="6FD8A60A" w14:textId="77777777" w:rsidR="00363B20" w:rsidRPr="00807875" w:rsidRDefault="00363B20" w:rsidP="00363B20">
      <w:pPr>
        <w:pStyle w:val="Bezodstpw"/>
        <w:numPr>
          <w:ilvl w:val="0"/>
          <w:numId w:val="29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Uczniom nie wolno utrwalać wizerunku innych uczniów (filmowanie, nagrywanie głosu, fotografowanie) w sytuacji, gdy nie wyrazili oni na to zgody i w sytuacjach, które mogą ich zawstydzić lub obrazić.</w:t>
      </w:r>
    </w:p>
    <w:p w14:paraId="19822EBB" w14:textId="36659D6D" w:rsidR="00363B20" w:rsidRPr="00807875" w:rsidRDefault="00363B20" w:rsidP="00363B20">
      <w:pPr>
        <w:pStyle w:val="Bezodstpw"/>
        <w:numPr>
          <w:ilvl w:val="0"/>
          <w:numId w:val="29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Uczniom nie wolno używać i proponować kolegom alkoholu, wyrobów tytoniowych ani </w:t>
      </w:r>
      <w:r w:rsidR="00B64EBC">
        <w:rPr>
          <w:rFonts w:ascii="Arial" w:hAnsi="Arial" w:cs="Arial"/>
        </w:rPr>
        <w:t xml:space="preserve">innych </w:t>
      </w:r>
      <w:r w:rsidRPr="00807875">
        <w:rPr>
          <w:rFonts w:ascii="Arial" w:hAnsi="Arial" w:cs="Arial"/>
        </w:rPr>
        <w:t>nielegalnych substancji.</w:t>
      </w:r>
    </w:p>
    <w:p w14:paraId="3041E394" w14:textId="77777777" w:rsidR="00363B20" w:rsidRPr="00807875" w:rsidRDefault="00363B20" w:rsidP="00363B20">
      <w:pPr>
        <w:pStyle w:val="Bezodstpw"/>
        <w:jc w:val="both"/>
        <w:rPr>
          <w:rFonts w:ascii="Arial" w:hAnsi="Arial" w:cs="Arial"/>
        </w:rPr>
      </w:pPr>
    </w:p>
    <w:p w14:paraId="7F6CD8F8" w14:textId="77777777" w:rsidR="00363B20" w:rsidRDefault="00363B20" w:rsidP="00363B20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15. (Procedury postępowania)</w:t>
      </w:r>
    </w:p>
    <w:p w14:paraId="722B00AE" w14:textId="77777777" w:rsidR="00681669" w:rsidRPr="00807875" w:rsidRDefault="00681669" w:rsidP="00363B20">
      <w:pPr>
        <w:pStyle w:val="Bezodstpw"/>
        <w:jc w:val="center"/>
        <w:rPr>
          <w:rFonts w:ascii="Arial" w:hAnsi="Arial" w:cs="Arial"/>
          <w:b/>
          <w:bCs/>
        </w:rPr>
      </w:pPr>
    </w:p>
    <w:p w14:paraId="212965AB" w14:textId="77777777" w:rsidR="00363B20" w:rsidRPr="00807875" w:rsidRDefault="00363B20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W przypadku krzywdzenia ucznia przez innych uczniów obowiązkiem</w:t>
      </w:r>
      <w:r>
        <w:rPr>
          <w:rFonts w:ascii="Arial" w:hAnsi="Arial" w:cs="Arial"/>
        </w:rPr>
        <w:t xml:space="preserve"> </w:t>
      </w:r>
      <w:r w:rsidRPr="009C1870">
        <w:rPr>
          <w:rFonts w:ascii="Arial" w:hAnsi="Arial" w:cs="Arial"/>
          <w:color w:val="000000" w:themeColor="text1"/>
        </w:rPr>
        <w:t xml:space="preserve">nauczyciela/ innego pracownika szkoły jest bezpośrednia, natychmiastowa reakcja na akty agresji </w:t>
      </w:r>
      <w:r w:rsidR="009C1870">
        <w:rPr>
          <w:rFonts w:ascii="Arial" w:hAnsi="Arial" w:cs="Arial"/>
          <w:color w:val="000000" w:themeColor="text1"/>
        </w:rPr>
        <w:br/>
      </w:r>
      <w:r w:rsidRPr="00807875">
        <w:rPr>
          <w:rFonts w:ascii="Arial" w:hAnsi="Arial" w:cs="Arial"/>
        </w:rPr>
        <w:t xml:space="preserve">i przemocy, przede wszystkim przerwanie agresji lub przemocy i rozmowa z ofiarą </w:t>
      </w:r>
      <w:r w:rsidR="009C1870">
        <w:rPr>
          <w:rFonts w:ascii="Arial" w:hAnsi="Arial" w:cs="Arial"/>
        </w:rPr>
        <w:br/>
      </w:r>
      <w:r w:rsidRPr="00807875">
        <w:rPr>
          <w:rFonts w:ascii="Arial" w:hAnsi="Arial" w:cs="Arial"/>
        </w:rPr>
        <w:t>i sprawcą przemocy, nakłonienie sprawcy do zadośćuczynienia.</w:t>
      </w:r>
    </w:p>
    <w:p w14:paraId="4821AFAE" w14:textId="0621354A" w:rsidR="00363B20" w:rsidRPr="00CD0143" w:rsidRDefault="00363B20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2EB22112">
        <w:rPr>
          <w:rFonts w:ascii="Arial" w:hAnsi="Arial" w:cs="Arial"/>
          <w:color w:val="000000" w:themeColor="text1"/>
        </w:rPr>
        <w:t>Jeżeli stan ucznia wskazuje na zagrożenie jego zdrowia lub życia</w:t>
      </w:r>
      <w:r w:rsidR="1ED01211" w:rsidRPr="2EB22112">
        <w:rPr>
          <w:rFonts w:ascii="Arial" w:hAnsi="Arial" w:cs="Arial"/>
          <w:color w:val="000000" w:themeColor="text1"/>
        </w:rPr>
        <w:t>,</w:t>
      </w:r>
      <w:r w:rsidRPr="2EB22112">
        <w:rPr>
          <w:rFonts w:ascii="Arial" w:hAnsi="Arial" w:cs="Arial"/>
          <w:color w:val="000000" w:themeColor="text1"/>
        </w:rPr>
        <w:t xml:space="preserve"> nauczyciel lub inny pracownik szkoły wzywa pomoc medyczną WSRdD w Jastrzębiu-Zdroju, powiadamia dyrektora ZSS przy WSRdD w Jastrzębiu-Zdroju, personel medyczny</w:t>
      </w:r>
      <w:r w:rsidR="006715E2" w:rsidRPr="2EB22112">
        <w:rPr>
          <w:rFonts w:ascii="Arial" w:hAnsi="Arial" w:cs="Arial"/>
          <w:color w:val="000000" w:themeColor="text1"/>
        </w:rPr>
        <w:t xml:space="preserve"> szpitala</w:t>
      </w:r>
      <w:r w:rsidRPr="2EB22112">
        <w:rPr>
          <w:rFonts w:ascii="Arial" w:hAnsi="Arial" w:cs="Arial"/>
          <w:color w:val="000000" w:themeColor="text1"/>
        </w:rPr>
        <w:t xml:space="preserve"> powiadamia rodziców/opiekunów</w:t>
      </w:r>
      <w:r w:rsidR="008A05E5" w:rsidRPr="2EB22112">
        <w:rPr>
          <w:rFonts w:ascii="Arial" w:hAnsi="Arial" w:cs="Arial"/>
          <w:color w:val="000000" w:themeColor="text1"/>
        </w:rPr>
        <w:t xml:space="preserve"> prawnych</w:t>
      </w:r>
      <w:r w:rsidRPr="2EB22112">
        <w:rPr>
          <w:rFonts w:ascii="Arial" w:hAnsi="Arial" w:cs="Arial"/>
          <w:color w:val="000000" w:themeColor="text1"/>
        </w:rPr>
        <w:t xml:space="preserve"> dziecka</w:t>
      </w:r>
      <w:r w:rsidR="00CD0143" w:rsidRPr="2EB22112">
        <w:rPr>
          <w:rFonts w:ascii="Arial" w:hAnsi="Arial" w:cs="Arial"/>
          <w:color w:val="000000" w:themeColor="text1"/>
        </w:rPr>
        <w:t>.</w:t>
      </w:r>
    </w:p>
    <w:p w14:paraId="2511ADCF" w14:textId="514EDD8C" w:rsidR="00363B20" w:rsidRPr="00807875" w:rsidRDefault="00363B20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lastRenderedPageBreak/>
        <w:t>Jeżeli akty agresji i przemocy nie są incydentalne</w:t>
      </w:r>
      <w:r w:rsidR="791790CA" w:rsidRPr="2EB22112">
        <w:rPr>
          <w:rFonts w:ascii="Arial" w:hAnsi="Arial" w:cs="Arial"/>
        </w:rPr>
        <w:t>,</w:t>
      </w:r>
      <w:r w:rsidRPr="2EB22112">
        <w:rPr>
          <w:rFonts w:ascii="Arial" w:hAnsi="Arial" w:cs="Arial"/>
        </w:rPr>
        <w:t xml:space="preserve"> wychowawca lub pedagog szkolny przeprowadzają rozmowę z krzywdzonym uczniem (gdzie, kiedy dochodzi do zdarzeń, jaka jest ich częstotliwość itd.) i rozmawiają ze sprawcą/sprawcami oraz </w:t>
      </w:r>
      <w:r>
        <w:br/>
      </w:r>
      <w:r w:rsidRPr="2EB22112">
        <w:rPr>
          <w:rFonts w:ascii="Arial" w:hAnsi="Arial" w:cs="Arial"/>
        </w:rPr>
        <w:t>z ewentualnymi świadkami.</w:t>
      </w:r>
    </w:p>
    <w:p w14:paraId="064788B8" w14:textId="163C115F" w:rsidR="00363B20" w:rsidRPr="00807875" w:rsidRDefault="00363B20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Jeśli</w:t>
      </w:r>
      <w:r w:rsidR="00FB769C">
        <w:rPr>
          <w:rFonts w:ascii="Arial" w:hAnsi="Arial" w:cs="Arial"/>
        </w:rPr>
        <w:t xml:space="preserve"> </w:t>
      </w:r>
      <w:r w:rsidRPr="00807875">
        <w:rPr>
          <w:rFonts w:ascii="Arial" w:hAnsi="Arial" w:cs="Arial"/>
        </w:rPr>
        <w:t>wymaga tego sytuacja po ustaleniu okoliczności zdarzenia, pedagog</w:t>
      </w:r>
      <w:r>
        <w:rPr>
          <w:rFonts w:ascii="Arial" w:hAnsi="Arial" w:cs="Arial"/>
        </w:rPr>
        <w:t xml:space="preserve">/ psycholog </w:t>
      </w:r>
      <w:r w:rsidRPr="00807875">
        <w:rPr>
          <w:rFonts w:ascii="Arial" w:hAnsi="Arial" w:cs="Arial"/>
        </w:rPr>
        <w:t>zawiadamia lub wzywa do szkoły rodziców/opiekunów prawnych krzywdzonego ucznia i sprawcy/sprawców.</w:t>
      </w:r>
    </w:p>
    <w:p w14:paraId="5DA31136" w14:textId="77777777" w:rsidR="00363B20" w:rsidRPr="00807875" w:rsidRDefault="00363B20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Uczniowi będącemu ofiarą przemocy zapewnia się pomoc psychologiczno-pedagogiczną zgodnie z jego potrzebami.</w:t>
      </w:r>
    </w:p>
    <w:p w14:paraId="377A9C4E" w14:textId="77777777" w:rsidR="00363B20" w:rsidRPr="00807875" w:rsidRDefault="00363B20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Ucznia będącego sprawcą przemocy obejmuje się stałą opieką i kontrolą wychowawcy lub pedagoga/psychologa szkolnego.</w:t>
      </w:r>
    </w:p>
    <w:p w14:paraId="3A1596EC" w14:textId="77777777" w:rsidR="00363B20" w:rsidRPr="00807875" w:rsidRDefault="00363B20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Z uczniami, którzy byli świadkami przemocy nauczyciel</w:t>
      </w:r>
      <w:r w:rsidR="000C16F1">
        <w:rPr>
          <w:rFonts w:ascii="Arial" w:hAnsi="Arial" w:cs="Arial"/>
        </w:rPr>
        <w:t>/pedagog/psycholog</w:t>
      </w:r>
      <w:r w:rsidRPr="00807875">
        <w:rPr>
          <w:rFonts w:ascii="Arial" w:hAnsi="Arial" w:cs="Arial"/>
        </w:rPr>
        <w:t xml:space="preserve"> omawia przebieg zdarzenia ukierunkowując rozmowę na to, jak sobie radzić w trudnych sytuacjach, jak reagować na krzywdzenie i komu zgłaszać, gdy dochodzi do takiego krzywdzenia. </w:t>
      </w:r>
    </w:p>
    <w:p w14:paraId="1C598BCD" w14:textId="77777777" w:rsidR="00363B20" w:rsidRPr="00146196" w:rsidRDefault="00363B20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807875">
        <w:rPr>
          <w:rFonts w:ascii="Arial" w:hAnsi="Arial" w:cs="Arial"/>
        </w:rPr>
        <w:t xml:space="preserve">Jeśli problem dotyczy danej klasy </w:t>
      </w:r>
      <w:r w:rsidRPr="00955F3C">
        <w:rPr>
          <w:rFonts w:ascii="Arial" w:hAnsi="Arial" w:cs="Arial"/>
        </w:rPr>
        <w:t>wychowawca lub</w:t>
      </w:r>
      <w:r w:rsidRPr="00807875">
        <w:rPr>
          <w:rFonts w:ascii="Arial" w:hAnsi="Arial" w:cs="Arial"/>
        </w:rPr>
        <w:t xml:space="preserve"> </w:t>
      </w:r>
      <w:r w:rsidRPr="00146196">
        <w:rPr>
          <w:rFonts w:ascii="Arial" w:hAnsi="Arial" w:cs="Arial"/>
          <w:color w:val="000000" w:themeColor="text1"/>
        </w:rPr>
        <w:t>pedagog/psycholog przeprowadzają dodatkowe zajęcia dotyczące przemocy i radzenia sobie z agresją oraz rozwiązywaniem konfliktów. Działania koordynuje i monitoruje wychowawca lub pedagog/psycholog szkolny.</w:t>
      </w:r>
    </w:p>
    <w:p w14:paraId="229433A4" w14:textId="5283D149" w:rsidR="00363B20" w:rsidRDefault="00363B20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 w:rsidRPr="00146196">
        <w:rPr>
          <w:rFonts w:ascii="Arial" w:hAnsi="Arial" w:cs="Arial"/>
          <w:color w:val="000000" w:themeColor="text1"/>
        </w:rPr>
        <w:t xml:space="preserve">W przypadku, gdy sprawca agresji/przemocy jest nieznany, </w:t>
      </w:r>
      <w:bookmarkStart w:id="1" w:name="_Hlk157594078"/>
      <w:r w:rsidRPr="00146196">
        <w:rPr>
          <w:rFonts w:ascii="Arial" w:hAnsi="Arial" w:cs="Arial"/>
          <w:color w:val="000000" w:themeColor="text1"/>
        </w:rPr>
        <w:t>dyrektor lub pedagog/psycholog ZSS przy WSRdD w Jastrzębiu-Zdroju po rozpoznaniu sprawy informuje dyrektora/lekarza dyżurującego  WSRdD w Jastrzębiu-Zdroju</w:t>
      </w:r>
      <w:r w:rsidR="00C64535">
        <w:rPr>
          <w:rFonts w:ascii="Arial" w:hAnsi="Arial" w:cs="Arial"/>
          <w:color w:val="000000" w:themeColor="text1"/>
        </w:rPr>
        <w:t xml:space="preserve"> oraz</w:t>
      </w:r>
      <w:r w:rsidRPr="00146196">
        <w:rPr>
          <w:rFonts w:ascii="Arial" w:hAnsi="Arial" w:cs="Arial"/>
          <w:color w:val="000000" w:themeColor="text1"/>
        </w:rPr>
        <w:t xml:space="preserve"> </w:t>
      </w:r>
      <w:bookmarkEnd w:id="1"/>
      <w:r w:rsidRPr="00146196">
        <w:rPr>
          <w:rFonts w:ascii="Arial" w:hAnsi="Arial" w:cs="Arial"/>
          <w:color w:val="000000" w:themeColor="text1"/>
        </w:rPr>
        <w:t>rodziców/opiekunów prawnych poszkodowanego ucznia o możliwości zawiadomienia policji lub sam zawiadamia policję.</w:t>
      </w:r>
    </w:p>
    <w:p w14:paraId="4FE01A60" w14:textId="53B6E337" w:rsidR="00D27B59" w:rsidRPr="00A15613" w:rsidRDefault="00DF6DB6" w:rsidP="00363B20">
      <w:pPr>
        <w:pStyle w:val="Bezodstpw"/>
        <w:numPr>
          <w:ilvl w:val="0"/>
          <w:numId w:val="30"/>
        </w:numPr>
        <w:ind w:left="709" w:hanging="425"/>
        <w:jc w:val="both"/>
        <w:rPr>
          <w:rFonts w:ascii="Arial" w:hAnsi="Arial" w:cs="Arial"/>
        </w:rPr>
      </w:pPr>
      <w:r w:rsidRPr="00A15613">
        <w:rPr>
          <w:rFonts w:ascii="Arial" w:hAnsi="Arial" w:cs="Arial"/>
        </w:rPr>
        <w:t>Po każdej interwencji</w:t>
      </w:r>
      <w:r w:rsidR="00161FB8" w:rsidRPr="00A15613">
        <w:rPr>
          <w:rFonts w:ascii="Arial" w:hAnsi="Arial" w:cs="Arial"/>
        </w:rPr>
        <w:t xml:space="preserve">, </w:t>
      </w:r>
      <w:r w:rsidRPr="00A15613">
        <w:rPr>
          <w:rFonts w:ascii="Arial" w:hAnsi="Arial" w:cs="Arial"/>
        </w:rPr>
        <w:t xml:space="preserve">osoba do tego wyznaczona </w:t>
      </w:r>
      <w:r w:rsidR="00033045" w:rsidRPr="00A15613">
        <w:rPr>
          <w:rFonts w:ascii="Arial" w:hAnsi="Arial" w:cs="Arial"/>
        </w:rPr>
        <w:t xml:space="preserve">sporządza notatkę </w:t>
      </w:r>
      <w:r w:rsidR="00DC23EF" w:rsidRPr="00A15613">
        <w:rPr>
          <w:rFonts w:ascii="Arial" w:hAnsi="Arial" w:cs="Arial"/>
        </w:rPr>
        <w:t>z opisem przebiegu sytuacji oraz podjętych działań.</w:t>
      </w:r>
    </w:p>
    <w:p w14:paraId="42C6D796" w14:textId="77777777" w:rsidR="00363B20" w:rsidRPr="00A15613" w:rsidRDefault="00363B20" w:rsidP="00363B20">
      <w:pPr>
        <w:pStyle w:val="Bezodstpw"/>
        <w:jc w:val="both"/>
        <w:rPr>
          <w:rFonts w:ascii="Arial" w:hAnsi="Arial" w:cs="Arial"/>
        </w:rPr>
      </w:pPr>
    </w:p>
    <w:p w14:paraId="3A3E5DD0" w14:textId="77777777" w:rsidR="00363B20" w:rsidRDefault="00363B20" w:rsidP="00363B20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16. (Procedura postępowania w przypadku ujawnienia cyberprzemocy)</w:t>
      </w:r>
    </w:p>
    <w:p w14:paraId="6E1831B3" w14:textId="77777777" w:rsidR="00146196" w:rsidRPr="00807875" w:rsidRDefault="00146196" w:rsidP="00363B20">
      <w:pPr>
        <w:pStyle w:val="Bezodstpw"/>
        <w:jc w:val="center"/>
        <w:rPr>
          <w:rFonts w:ascii="Arial" w:hAnsi="Arial" w:cs="Arial"/>
          <w:b/>
          <w:bCs/>
        </w:rPr>
      </w:pPr>
    </w:p>
    <w:p w14:paraId="55279F50" w14:textId="77777777" w:rsidR="00363B20" w:rsidRPr="00146196" w:rsidRDefault="00363B20" w:rsidP="00363B20">
      <w:pPr>
        <w:pStyle w:val="Bezodstpw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</w:rPr>
      </w:pPr>
      <w:r w:rsidRPr="00146196">
        <w:rPr>
          <w:rFonts w:ascii="Arial" w:hAnsi="Arial" w:cs="Arial"/>
          <w:color w:val="000000" w:themeColor="text1"/>
        </w:rPr>
        <w:t xml:space="preserve">Nauczyciel lub inna osoba posiadająca wiedzę o zdarzeniu </w:t>
      </w:r>
      <w:r w:rsidRPr="00146196">
        <w:rPr>
          <w:rFonts w:ascii="Arial" w:hAnsi="Arial" w:cs="Arial"/>
          <w:bCs/>
          <w:color w:val="000000" w:themeColor="text1"/>
        </w:rPr>
        <w:t>ujawnienia cyberprzemocy</w:t>
      </w:r>
      <w:r w:rsidRPr="00146196">
        <w:rPr>
          <w:rFonts w:ascii="Arial" w:hAnsi="Arial" w:cs="Arial"/>
          <w:color w:val="000000" w:themeColor="text1"/>
        </w:rPr>
        <w:t xml:space="preserve"> informuje o tym fakcie wychowawcę, pedagoga</w:t>
      </w:r>
      <w:r w:rsidR="000C16F1">
        <w:rPr>
          <w:rFonts w:ascii="Arial" w:hAnsi="Arial" w:cs="Arial"/>
          <w:color w:val="000000" w:themeColor="text1"/>
        </w:rPr>
        <w:t>/psychologa,</w:t>
      </w:r>
      <w:r w:rsidR="00146196" w:rsidRPr="00146196">
        <w:rPr>
          <w:rFonts w:ascii="Arial" w:hAnsi="Arial" w:cs="Arial"/>
          <w:color w:val="000000" w:themeColor="text1"/>
        </w:rPr>
        <w:t xml:space="preserve"> </w:t>
      </w:r>
      <w:r w:rsidRPr="00146196">
        <w:rPr>
          <w:rFonts w:ascii="Arial" w:hAnsi="Arial" w:cs="Arial"/>
          <w:color w:val="000000" w:themeColor="text1"/>
        </w:rPr>
        <w:t xml:space="preserve">dyrektora </w:t>
      </w:r>
      <w:r w:rsidR="000C16F1">
        <w:rPr>
          <w:rFonts w:ascii="Arial" w:hAnsi="Arial" w:cs="Arial"/>
          <w:color w:val="000000" w:themeColor="text1"/>
        </w:rPr>
        <w:t>ZSS</w:t>
      </w:r>
      <w:r w:rsidRPr="00146196">
        <w:rPr>
          <w:rFonts w:ascii="Arial" w:hAnsi="Arial" w:cs="Arial"/>
          <w:color w:val="000000" w:themeColor="text1"/>
        </w:rPr>
        <w:t>, lekarza dyżurującego WSRdD w Jastrzębiu-Zdroju</w:t>
      </w:r>
      <w:r w:rsidR="000C16F1">
        <w:rPr>
          <w:rFonts w:ascii="Arial" w:hAnsi="Arial" w:cs="Arial"/>
          <w:color w:val="000000" w:themeColor="text1"/>
        </w:rPr>
        <w:t>.</w:t>
      </w:r>
    </w:p>
    <w:p w14:paraId="54ECEF99" w14:textId="77777777" w:rsidR="00363B20" w:rsidRPr="00807875" w:rsidRDefault="00363B20" w:rsidP="00363B20">
      <w:pPr>
        <w:pStyle w:val="Bezodstpw"/>
        <w:numPr>
          <w:ilvl w:val="0"/>
          <w:numId w:val="31"/>
        </w:numPr>
        <w:jc w:val="both"/>
        <w:rPr>
          <w:rFonts w:ascii="Arial" w:hAnsi="Arial" w:cs="Arial"/>
        </w:rPr>
      </w:pPr>
      <w:r w:rsidRPr="00146196">
        <w:rPr>
          <w:rFonts w:ascii="Arial" w:hAnsi="Arial" w:cs="Arial"/>
          <w:color w:val="000000" w:themeColor="text1"/>
        </w:rPr>
        <w:t xml:space="preserve">Osoba, której zgłoszono zdarzenie </w:t>
      </w:r>
      <w:r w:rsidRPr="00807875">
        <w:rPr>
          <w:rFonts w:ascii="Arial" w:hAnsi="Arial" w:cs="Arial"/>
        </w:rPr>
        <w:t>zobowiązana jest:</w:t>
      </w:r>
    </w:p>
    <w:p w14:paraId="3A7FD1CA" w14:textId="77777777" w:rsidR="00363B20" w:rsidRPr="00807875" w:rsidRDefault="00363B20" w:rsidP="00363B20">
      <w:pPr>
        <w:pStyle w:val="Bezodstpw"/>
        <w:numPr>
          <w:ilvl w:val="1"/>
          <w:numId w:val="3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wyjaśnić zdarzenie i ewentualnie ustalić sprawcę,</w:t>
      </w:r>
    </w:p>
    <w:p w14:paraId="5C806D2D" w14:textId="47E5A8C6" w:rsidR="00363B20" w:rsidRPr="00807875" w:rsidRDefault="00363B20" w:rsidP="00363B20">
      <w:pPr>
        <w:pStyle w:val="Bezodstpw"/>
        <w:numPr>
          <w:ilvl w:val="1"/>
          <w:numId w:val="3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porozmawiać z poszkodowanym uczniem (zape</w:t>
      </w:r>
      <w:r w:rsidR="00A6435E">
        <w:rPr>
          <w:rFonts w:ascii="Arial" w:hAnsi="Arial" w:cs="Arial"/>
        </w:rPr>
        <w:t>wnić wsparcie psychiczne</w:t>
      </w:r>
      <w:r w:rsidRPr="00807875">
        <w:rPr>
          <w:rFonts w:ascii="Arial" w:hAnsi="Arial" w:cs="Arial"/>
        </w:rPr>
        <w:t>),</w:t>
      </w:r>
    </w:p>
    <w:p w14:paraId="462C2F95" w14:textId="77777777" w:rsidR="00363B20" w:rsidRPr="00807875" w:rsidRDefault="00363B20" w:rsidP="00363B20">
      <w:pPr>
        <w:pStyle w:val="Bezodstpw"/>
        <w:numPr>
          <w:ilvl w:val="1"/>
          <w:numId w:val="3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porozmawiać ze sprawcą, ustalić okoliczności zajścia, zobowiązać ucznia do zaprzestania takiego postępowania i usunięcia materiałów z sieci,</w:t>
      </w:r>
    </w:p>
    <w:p w14:paraId="52DB5BC5" w14:textId="77777777" w:rsidR="00363B20" w:rsidRPr="00807875" w:rsidRDefault="00363B20" w:rsidP="00363B20">
      <w:pPr>
        <w:pStyle w:val="Bezodstpw"/>
        <w:numPr>
          <w:ilvl w:val="1"/>
          <w:numId w:val="3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powiadomić opiekunów poszkodowanego ucznia o zdarzeniu,</w:t>
      </w:r>
    </w:p>
    <w:p w14:paraId="1B617BB2" w14:textId="77777777" w:rsidR="00363B20" w:rsidRPr="00807875" w:rsidRDefault="00363B20" w:rsidP="00363B20">
      <w:pPr>
        <w:pStyle w:val="Bezodstpw"/>
        <w:numPr>
          <w:ilvl w:val="1"/>
          <w:numId w:val="3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powiadomić opiekunów sprawcy o zajściu, omówić z nimi zachowanie dziecka,</w:t>
      </w:r>
    </w:p>
    <w:p w14:paraId="6E2873C7" w14:textId="77777777" w:rsidR="00363B20" w:rsidRPr="00807875" w:rsidRDefault="00363B20" w:rsidP="00363B20">
      <w:pPr>
        <w:pStyle w:val="Bezodstpw"/>
        <w:numPr>
          <w:ilvl w:val="1"/>
          <w:numId w:val="3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zaproponować pomoc psychologiczno-pedagogiczną uczniom (poszkodowany, sprawca</w:t>
      </w:r>
      <w:r w:rsidR="00983BDA">
        <w:rPr>
          <w:rFonts w:ascii="Arial" w:hAnsi="Arial" w:cs="Arial"/>
        </w:rPr>
        <w:t>)</w:t>
      </w:r>
      <w:r w:rsidRPr="00807875">
        <w:rPr>
          <w:rFonts w:ascii="Arial" w:hAnsi="Arial" w:cs="Arial"/>
        </w:rPr>
        <w:t>.</w:t>
      </w:r>
    </w:p>
    <w:p w14:paraId="183C9D89" w14:textId="6B06D307" w:rsidR="00363B20" w:rsidRPr="00807875" w:rsidRDefault="00363B20" w:rsidP="00363B20">
      <w:pPr>
        <w:pStyle w:val="Bezodstpw"/>
        <w:numPr>
          <w:ilvl w:val="0"/>
          <w:numId w:val="31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W przypadku, gdy sprawca nie stosuje się do ustaleń i jeśli uczeń jest nadal krzywdzony dyrektor</w:t>
      </w:r>
      <w:r w:rsidR="00983BDA">
        <w:rPr>
          <w:rFonts w:ascii="Arial" w:hAnsi="Arial" w:cs="Arial"/>
        </w:rPr>
        <w:t xml:space="preserve"> ZSS informuje dyrektora</w:t>
      </w:r>
      <w:r w:rsidRPr="00807875">
        <w:rPr>
          <w:rFonts w:ascii="Arial" w:hAnsi="Arial" w:cs="Arial"/>
        </w:rPr>
        <w:t xml:space="preserve"> </w:t>
      </w:r>
      <w:r w:rsidR="00983BDA" w:rsidRPr="00146196">
        <w:rPr>
          <w:rFonts w:ascii="Arial" w:hAnsi="Arial" w:cs="Arial"/>
          <w:color w:val="000000" w:themeColor="text1"/>
        </w:rPr>
        <w:t>WSRdD w Jastrzębiu-Zdroju</w:t>
      </w:r>
      <w:r w:rsidR="00C64535">
        <w:rPr>
          <w:rFonts w:ascii="Arial" w:hAnsi="Arial" w:cs="Arial"/>
          <w:color w:val="000000" w:themeColor="text1"/>
        </w:rPr>
        <w:t xml:space="preserve"> i</w:t>
      </w:r>
      <w:r w:rsidR="00983BDA">
        <w:rPr>
          <w:rFonts w:ascii="Arial" w:hAnsi="Arial" w:cs="Arial"/>
          <w:color w:val="000000" w:themeColor="text1"/>
        </w:rPr>
        <w:t xml:space="preserve"> </w:t>
      </w:r>
      <w:r w:rsidRPr="00807875">
        <w:rPr>
          <w:rFonts w:ascii="Arial" w:hAnsi="Arial" w:cs="Arial"/>
        </w:rPr>
        <w:t>podejmuje stosowne działania prawne (zawiadomienie policji, sądu rodzinnego).</w:t>
      </w:r>
    </w:p>
    <w:p w14:paraId="6056A03D" w14:textId="35BFE535" w:rsidR="00363B20" w:rsidRDefault="00363B20" w:rsidP="00363B20">
      <w:pPr>
        <w:pStyle w:val="Bezodstpw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</w:rPr>
      </w:pPr>
      <w:r w:rsidRPr="00146196">
        <w:rPr>
          <w:rFonts w:ascii="Arial" w:hAnsi="Arial" w:cs="Arial"/>
          <w:color w:val="000000" w:themeColor="text1"/>
        </w:rPr>
        <w:t>W przypadku, gdy sprawca cyberprzemocy jest nieznany, wychowawca lub pedagog/psycholog, dyrektor ZSS przy WSRdD w Jastrzębiu-Zdroju po rozpoznaniu sprawy informuje dyrektora/lekarza dyżurującego  WSRdD w Jastrzębiu-Zdroju, po rozpoznaniu sprawy informuje rodziców/ opiekunów prawnych poszkodowanego ucznia o możliwości zawiadomienia policji.</w:t>
      </w:r>
    </w:p>
    <w:p w14:paraId="29D6B04F" w14:textId="15E683E1" w:rsidR="00363B20" w:rsidRPr="00807875" w:rsidRDefault="00363B20" w:rsidP="00363B20">
      <w:pPr>
        <w:pStyle w:val="Bezodstpw"/>
        <w:jc w:val="both"/>
        <w:rPr>
          <w:rFonts w:ascii="Arial" w:hAnsi="Arial" w:cs="Arial"/>
        </w:rPr>
      </w:pPr>
    </w:p>
    <w:p w14:paraId="1324686F" w14:textId="1DFE22B2" w:rsidR="00363B20" w:rsidRDefault="00363B20" w:rsidP="00363B20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 xml:space="preserve">§ 17. </w:t>
      </w:r>
      <w:r w:rsidR="000A685E">
        <w:rPr>
          <w:rFonts w:ascii="Arial" w:hAnsi="Arial" w:cs="Arial"/>
          <w:b/>
          <w:bCs/>
        </w:rPr>
        <w:t>(</w:t>
      </w:r>
      <w:r w:rsidRPr="00807875">
        <w:rPr>
          <w:rFonts w:ascii="Arial" w:hAnsi="Arial" w:cs="Arial"/>
          <w:b/>
          <w:bCs/>
        </w:rPr>
        <w:t>Procedura postępowania wobec ucznia z zaburzeniami psychicznymi)</w:t>
      </w:r>
    </w:p>
    <w:p w14:paraId="54E11D2A" w14:textId="77777777" w:rsidR="00146196" w:rsidRPr="00807875" w:rsidRDefault="00146196" w:rsidP="00363B20">
      <w:pPr>
        <w:pStyle w:val="Bezodstpw"/>
        <w:jc w:val="center"/>
        <w:rPr>
          <w:rFonts w:ascii="Arial" w:hAnsi="Arial" w:cs="Arial"/>
          <w:b/>
          <w:bCs/>
        </w:rPr>
      </w:pPr>
    </w:p>
    <w:p w14:paraId="14FCE71C" w14:textId="77777777" w:rsidR="00363B20" w:rsidRPr="00146196" w:rsidRDefault="00363B20" w:rsidP="00363B20">
      <w:pPr>
        <w:pStyle w:val="Bezodstpw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</w:rPr>
      </w:pPr>
      <w:r w:rsidRPr="00146196">
        <w:rPr>
          <w:rFonts w:ascii="Arial" w:hAnsi="Arial" w:cs="Arial"/>
          <w:color w:val="000000" w:themeColor="text1"/>
        </w:rPr>
        <w:t xml:space="preserve">W przypadku ucznia z zaburzeniami psychicznymi, który zachowuje się agresywnie </w:t>
      </w:r>
      <w:r w:rsidR="00146196" w:rsidRPr="00146196">
        <w:rPr>
          <w:rFonts w:ascii="Arial" w:hAnsi="Arial" w:cs="Arial"/>
          <w:color w:val="000000" w:themeColor="text1"/>
        </w:rPr>
        <w:br/>
      </w:r>
      <w:r w:rsidRPr="00146196">
        <w:rPr>
          <w:rFonts w:ascii="Arial" w:hAnsi="Arial" w:cs="Arial"/>
          <w:color w:val="000000" w:themeColor="text1"/>
        </w:rPr>
        <w:t>w stosunku do innych lub siebie, nauczyciel zawiadamia personel medyczny WSRdD w Jastrzębiu-Zdroju, pedagoga/psychologa szkoły</w:t>
      </w:r>
      <w:r w:rsidR="005D3A86">
        <w:rPr>
          <w:rFonts w:ascii="Arial" w:hAnsi="Arial" w:cs="Arial"/>
          <w:color w:val="000000" w:themeColor="text1"/>
        </w:rPr>
        <w:t>.</w:t>
      </w:r>
      <w:r w:rsidRPr="00146196">
        <w:rPr>
          <w:rFonts w:ascii="Arial" w:hAnsi="Arial" w:cs="Arial"/>
          <w:color w:val="000000" w:themeColor="text1"/>
        </w:rPr>
        <w:t xml:space="preserve"> </w:t>
      </w:r>
    </w:p>
    <w:p w14:paraId="1AF3BE71" w14:textId="77777777" w:rsidR="00363B20" w:rsidRPr="00146196" w:rsidRDefault="00363B20" w:rsidP="00363B20">
      <w:pPr>
        <w:pStyle w:val="Bezodstpw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</w:rPr>
      </w:pPr>
      <w:r w:rsidRPr="00146196">
        <w:rPr>
          <w:rFonts w:ascii="Arial" w:hAnsi="Arial" w:cs="Arial"/>
          <w:color w:val="000000" w:themeColor="text1"/>
        </w:rPr>
        <w:lastRenderedPageBreak/>
        <w:t>Nauczyciel informuje o zaistniałym fakcie lub zdarzeniach wychowawcę klasy.</w:t>
      </w:r>
    </w:p>
    <w:p w14:paraId="7812108B" w14:textId="77777777" w:rsidR="00363B20" w:rsidRPr="00146196" w:rsidRDefault="00363B20" w:rsidP="00363B20">
      <w:pPr>
        <w:pStyle w:val="Bezodstpw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</w:rPr>
      </w:pPr>
      <w:r w:rsidRPr="00146196">
        <w:rPr>
          <w:rFonts w:ascii="Arial" w:hAnsi="Arial" w:cs="Arial"/>
          <w:color w:val="000000" w:themeColor="text1"/>
        </w:rPr>
        <w:t>Wychowawca lub pedagog</w:t>
      </w:r>
      <w:r w:rsidR="00CD0F1B">
        <w:rPr>
          <w:rFonts w:ascii="Arial" w:hAnsi="Arial" w:cs="Arial"/>
          <w:color w:val="000000" w:themeColor="text1"/>
        </w:rPr>
        <w:t>/psycholog</w:t>
      </w:r>
      <w:r w:rsidRPr="00146196">
        <w:rPr>
          <w:rFonts w:ascii="Arial" w:hAnsi="Arial" w:cs="Arial"/>
          <w:color w:val="000000" w:themeColor="text1"/>
        </w:rPr>
        <w:t xml:space="preserve"> po zbadaniu okoliczności zdarzenia informuje dyrektora szkoły.</w:t>
      </w:r>
    </w:p>
    <w:p w14:paraId="4BB03F9A" w14:textId="17FB9489" w:rsidR="00146196" w:rsidRDefault="00363B20" w:rsidP="00277FB4">
      <w:pPr>
        <w:pStyle w:val="Bezodstpw"/>
        <w:numPr>
          <w:ilvl w:val="0"/>
          <w:numId w:val="32"/>
        </w:numPr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>Jeśli stan zdrowia ucznia lub uczniów wskazuje na zagrożenie zdrowia lub życia</w:t>
      </w:r>
      <w:r w:rsidR="201BEE56" w:rsidRPr="2EB22112">
        <w:rPr>
          <w:rFonts w:ascii="Arial" w:hAnsi="Arial" w:cs="Arial"/>
        </w:rPr>
        <w:t>,</w:t>
      </w:r>
      <w:r w:rsidRPr="2EB22112">
        <w:rPr>
          <w:rFonts w:ascii="Arial" w:hAnsi="Arial" w:cs="Arial"/>
        </w:rPr>
        <w:t xml:space="preserve"> dyrektor lub inny pracownik szkoły wzywa pomoc medyczną, powiadamia</w:t>
      </w:r>
      <w:r w:rsidR="00CD0F1B" w:rsidRPr="2EB22112">
        <w:rPr>
          <w:rFonts w:ascii="Arial" w:hAnsi="Arial" w:cs="Arial"/>
        </w:rPr>
        <w:t xml:space="preserve"> </w:t>
      </w:r>
      <w:r w:rsidRPr="2EB22112">
        <w:rPr>
          <w:rFonts w:ascii="Arial" w:hAnsi="Arial" w:cs="Arial"/>
        </w:rPr>
        <w:t>lekarza dyżurującego WSRdD w Jastrzębiu-Zdroju</w:t>
      </w:r>
      <w:r w:rsidR="008A05E5" w:rsidRPr="2EB22112">
        <w:rPr>
          <w:rFonts w:ascii="Arial" w:hAnsi="Arial" w:cs="Arial"/>
        </w:rPr>
        <w:t>.</w:t>
      </w:r>
    </w:p>
    <w:p w14:paraId="229D7DA7" w14:textId="77777777" w:rsidR="00363B20" w:rsidRPr="00146196" w:rsidRDefault="00363B20" w:rsidP="00277FB4">
      <w:pPr>
        <w:pStyle w:val="Bezodstpw"/>
        <w:numPr>
          <w:ilvl w:val="0"/>
          <w:numId w:val="32"/>
        </w:numPr>
        <w:jc w:val="both"/>
        <w:rPr>
          <w:rFonts w:ascii="Arial" w:hAnsi="Arial" w:cs="Arial"/>
        </w:rPr>
      </w:pPr>
      <w:r w:rsidRPr="00146196">
        <w:rPr>
          <w:rFonts w:ascii="Arial" w:hAnsi="Arial" w:cs="Arial"/>
        </w:rPr>
        <w:t xml:space="preserve">Wychowawca klasy lub pedagog/psycholog przeprowadzają rozmowę </w:t>
      </w:r>
      <w:r w:rsidRPr="00146196">
        <w:rPr>
          <w:rFonts w:ascii="Arial" w:hAnsi="Arial" w:cs="Arial"/>
        </w:rPr>
        <w:br/>
        <w:t>z poszkodowanym uczniem, sprawcą oraz ewentualnymi świadkami.</w:t>
      </w:r>
    </w:p>
    <w:p w14:paraId="0B03A77D" w14:textId="77777777" w:rsidR="00363B20" w:rsidRPr="00807875" w:rsidRDefault="00363B20" w:rsidP="00363B20">
      <w:pPr>
        <w:pStyle w:val="Bezodstpw"/>
        <w:numPr>
          <w:ilvl w:val="0"/>
          <w:numId w:val="32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W razie potrzeby pedagog zawiadamia i wzywa do szkoły rodziców</w:t>
      </w:r>
      <w:r w:rsidR="008A05E5">
        <w:rPr>
          <w:rFonts w:ascii="Arial" w:hAnsi="Arial" w:cs="Arial"/>
        </w:rPr>
        <w:t>/</w:t>
      </w:r>
      <w:r w:rsidRPr="00807875">
        <w:rPr>
          <w:rFonts w:ascii="Arial" w:hAnsi="Arial" w:cs="Arial"/>
        </w:rPr>
        <w:t xml:space="preserve"> opiekunów</w:t>
      </w:r>
      <w:r w:rsidR="008A05E5">
        <w:rPr>
          <w:rFonts w:ascii="Arial" w:hAnsi="Arial" w:cs="Arial"/>
        </w:rPr>
        <w:t xml:space="preserve"> </w:t>
      </w:r>
      <w:r w:rsidR="008A05E5" w:rsidRPr="00807875">
        <w:rPr>
          <w:rFonts w:ascii="Arial" w:hAnsi="Arial" w:cs="Arial"/>
        </w:rPr>
        <w:t>prawnych</w:t>
      </w:r>
      <w:r w:rsidRPr="00807875">
        <w:rPr>
          <w:rFonts w:ascii="Arial" w:hAnsi="Arial" w:cs="Arial"/>
        </w:rPr>
        <w:t xml:space="preserve"> chorego dziecka i poszkodowanego.</w:t>
      </w:r>
    </w:p>
    <w:p w14:paraId="12E09BEA" w14:textId="2BA47610" w:rsidR="00363B20" w:rsidRPr="00807875" w:rsidRDefault="00363B20" w:rsidP="00363B20">
      <w:pPr>
        <w:pStyle w:val="Bezodstpw"/>
        <w:numPr>
          <w:ilvl w:val="0"/>
          <w:numId w:val="32"/>
        </w:numPr>
        <w:jc w:val="both"/>
        <w:rPr>
          <w:rFonts w:ascii="Arial" w:hAnsi="Arial" w:cs="Arial"/>
        </w:rPr>
      </w:pPr>
      <w:r w:rsidRPr="2EB22112">
        <w:rPr>
          <w:rFonts w:ascii="Arial" w:hAnsi="Arial" w:cs="Arial"/>
        </w:rPr>
        <w:t>Jeśli rodzice/opiekunowie prawni współpracują ze szkołą</w:t>
      </w:r>
      <w:r w:rsidR="19B557F2" w:rsidRPr="2EB22112">
        <w:rPr>
          <w:rFonts w:ascii="Arial" w:hAnsi="Arial" w:cs="Arial"/>
        </w:rPr>
        <w:t>,</w:t>
      </w:r>
      <w:r w:rsidRPr="2EB22112">
        <w:rPr>
          <w:rFonts w:ascii="Arial" w:hAnsi="Arial" w:cs="Arial"/>
        </w:rPr>
        <w:t xml:space="preserve"> ustala się działania wobec chorego ucznia.</w:t>
      </w:r>
    </w:p>
    <w:p w14:paraId="4B5392B7" w14:textId="77777777" w:rsidR="00363B20" w:rsidRPr="00807875" w:rsidRDefault="00363B20" w:rsidP="00363B20">
      <w:pPr>
        <w:pStyle w:val="Bezodstpw"/>
        <w:numPr>
          <w:ilvl w:val="0"/>
          <w:numId w:val="32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Wobec poszkodowanego ucznia ustala się formy wsparcia dostosowane do jego potrzeb i sytuacji.</w:t>
      </w:r>
    </w:p>
    <w:p w14:paraId="36AB08F4" w14:textId="77777777" w:rsidR="00363B20" w:rsidRPr="00807875" w:rsidRDefault="00363B20" w:rsidP="00363B20">
      <w:pPr>
        <w:pStyle w:val="Bezodstpw"/>
        <w:numPr>
          <w:ilvl w:val="0"/>
          <w:numId w:val="32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Działania koordynuje i monitoruje pedagog</w:t>
      </w:r>
      <w:r w:rsidRPr="00146196">
        <w:rPr>
          <w:rFonts w:ascii="Arial" w:hAnsi="Arial" w:cs="Arial"/>
          <w:color w:val="000000" w:themeColor="text1"/>
        </w:rPr>
        <w:t>/psycholog szkolny</w:t>
      </w:r>
      <w:r w:rsidRPr="00807875">
        <w:rPr>
          <w:rFonts w:ascii="Arial" w:hAnsi="Arial" w:cs="Arial"/>
        </w:rPr>
        <w:t>.</w:t>
      </w:r>
    </w:p>
    <w:p w14:paraId="339AC9E0" w14:textId="335F56D9" w:rsidR="00363B20" w:rsidRPr="00146196" w:rsidRDefault="00363B20" w:rsidP="00363B20">
      <w:pPr>
        <w:pStyle w:val="Bezodstpw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</w:rPr>
      </w:pPr>
      <w:r w:rsidRPr="2EB22112">
        <w:rPr>
          <w:rFonts w:ascii="Arial" w:hAnsi="Arial" w:cs="Arial"/>
        </w:rPr>
        <w:t>Jeśli rodzice/opiekunowie prawni nie współpracują ze szkołą lub podjęte działania są nieskuteczne, a akty agresji są częste</w:t>
      </w:r>
      <w:r w:rsidR="41E54913" w:rsidRPr="2EB22112">
        <w:rPr>
          <w:rFonts w:ascii="Arial" w:hAnsi="Arial" w:cs="Arial"/>
        </w:rPr>
        <w:t>,</w:t>
      </w:r>
      <w:r w:rsidRPr="2EB22112">
        <w:rPr>
          <w:rFonts w:ascii="Arial" w:hAnsi="Arial" w:cs="Arial"/>
        </w:rPr>
        <w:t xml:space="preserve"> dyrektor szkoły powiadamia </w:t>
      </w:r>
      <w:r w:rsidRPr="2EB22112">
        <w:rPr>
          <w:rFonts w:ascii="Arial" w:hAnsi="Arial" w:cs="Arial"/>
          <w:color w:val="000000" w:themeColor="text1"/>
        </w:rPr>
        <w:t>dyrektora WSRdD w Jastrzębiu-Zdroju, sąd rodzinny.</w:t>
      </w:r>
    </w:p>
    <w:p w14:paraId="31126E5D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2DE403A5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62431CDC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49E398E2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16287F21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5BE93A62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384BA73E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34B3F2EB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7D34F5C7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0B4020A7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1D7B270A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4F904CB7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06971CD3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2A1F701D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03EFCA41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5F96A722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5B95CD12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5220BBB2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13CB595B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6D9C8D39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675E05EE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2FC17F8B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0A4F7224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5AE48A43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50F40DEB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77A52294" w14:textId="475E1AA4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0030DF7F" w14:textId="6DFABD69" w:rsidR="00A6435E" w:rsidRDefault="00A6435E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474160C7" w14:textId="322A8F48" w:rsidR="00A6435E" w:rsidRDefault="00A6435E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25C78098" w14:textId="719D0CF9" w:rsidR="00A6435E" w:rsidRDefault="00A6435E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3107B0C8" w14:textId="0F15BA1B" w:rsidR="00A6435E" w:rsidRDefault="00A6435E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4F91624B" w14:textId="77777777" w:rsidR="00A6435E" w:rsidRDefault="00A6435E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007DCDA8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450EA2D7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3DD355C9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1A81F0B1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717AAFBA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74869460" w14:textId="410BAC19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396D0E3C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lastRenderedPageBreak/>
        <w:t>Rozdział V</w:t>
      </w:r>
    </w:p>
    <w:p w14:paraId="187F57B8" w14:textId="77777777" w:rsidR="001B5FC0" w:rsidRPr="00807875" w:rsidRDefault="001B5FC0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2F3EB1BA" w14:textId="77777777" w:rsidR="00146196" w:rsidRPr="00807875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Zasady ustalania planu wsparcia małoletniego po ujawnieniu krzywdzenia</w:t>
      </w:r>
    </w:p>
    <w:p w14:paraId="54738AF4" w14:textId="77777777" w:rsidR="00146196" w:rsidRPr="00807875" w:rsidRDefault="00146196" w:rsidP="00146196">
      <w:pPr>
        <w:pStyle w:val="Bezodstpw"/>
        <w:jc w:val="both"/>
        <w:rPr>
          <w:rFonts w:ascii="Arial" w:hAnsi="Arial" w:cs="Arial"/>
        </w:rPr>
      </w:pPr>
    </w:p>
    <w:p w14:paraId="62310114" w14:textId="77777777" w:rsidR="00146196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  <w:r w:rsidRPr="00807875">
        <w:rPr>
          <w:rFonts w:ascii="Arial" w:hAnsi="Arial" w:cs="Arial"/>
          <w:b/>
          <w:bCs/>
        </w:rPr>
        <w:t>§ 18. (Rozpoznawanie sygnałów)</w:t>
      </w:r>
    </w:p>
    <w:p w14:paraId="46ABBD8F" w14:textId="77777777" w:rsidR="00146196" w:rsidRPr="00807875" w:rsidRDefault="00146196" w:rsidP="00146196">
      <w:pPr>
        <w:pStyle w:val="Bezodstpw"/>
        <w:jc w:val="center"/>
        <w:rPr>
          <w:rFonts w:ascii="Arial" w:hAnsi="Arial" w:cs="Arial"/>
          <w:b/>
          <w:bCs/>
        </w:rPr>
      </w:pPr>
    </w:p>
    <w:p w14:paraId="21E653EA" w14:textId="77777777" w:rsidR="00146196" w:rsidRPr="00807875" w:rsidRDefault="00146196" w:rsidP="00146196">
      <w:pPr>
        <w:pStyle w:val="Bezodstpw"/>
        <w:numPr>
          <w:ilvl w:val="0"/>
          <w:numId w:val="3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Każdy pracownik szkoły lub osoba wykonująca pracę na innej podstawie niż stosunek pracy, która uzyskała wiedzę o krzywdzeniu dziecka, obowiązana jest do reagowania w sytuacji zagrożenia dobra małoletniego.</w:t>
      </w:r>
    </w:p>
    <w:p w14:paraId="3E6D7257" w14:textId="77777777" w:rsidR="00146196" w:rsidRPr="00807875" w:rsidRDefault="00146196" w:rsidP="00146196">
      <w:pPr>
        <w:pStyle w:val="Bezodstpw"/>
        <w:numPr>
          <w:ilvl w:val="0"/>
          <w:numId w:val="3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 przypadku dostrzeżenia sygnałów przez szkołę należy je zweryfikować, zbierając informacje pochodzące od innych pracowników szkoły oraz zawarte 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>w dokumentacji.</w:t>
      </w:r>
    </w:p>
    <w:p w14:paraId="12570EFE" w14:textId="77777777" w:rsidR="00146196" w:rsidRPr="00807875" w:rsidRDefault="00146196" w:rsidP="00146196">
      <w:pPr>
        <w:pStyle w:val="Bezodstpw"/>
        <w:numPr>
          <w:ilvl w:val="0"/>
          <w:numId w:val="33"/>
        </w:numPr>
        <w:jc w:val="both"/>
        <w:rPr>
          <w:rFonts w:ascii="Arial" w:hAnsi="Arial" w:cs="Arial"/>
        </w:rPr>
      </w:pPr>
      <w:r w:rsidRPr="00C6668C">
        <w:rPr>
          <w:rFonts w:ascii="Arial" w:hAnsi="Arial" w:cs="Arial"/>
          <w:color w:val="000000" w:themeColor="text1"/>
        </w:rPr>
        <w:t xml:space="preserve">Pedagog/psycholog szkolny zbiera informacje i koordynuje działania zmierzające do pomocy uczniowi w szkole oraz współpracuje z innymi instytucjami i osobami, </w:t>
      </w:r>
      <w:r w:rsidR="007B3444">
        <w:rPr>
          <w:rFonts w:ascii="Arial" w:hAnsi="Arial" w:cs="Arial"/>
          <w:color w:val="000000" w:themeColor="text1"/>
        </w:rPr>
        <w:br/>
      </w:r>
      <w:r w:rsidRPr="00C6668C">
        <w:rPr>
          <w:rFonts w:ascii="Arial" w:hAnsi="Arial" w:cs="Arial"/>
          <w:color w:val="000000" w:themeColor="text1"/>
        </w:rPr>
        <w:t>np. psychologiem WSRdD w Jastrzębiu-Zdroju, kuratorem sądowym, pracownikiem socjalnym, KMP w Jastrzębiu-Zdroju</w:t>
      </w:r>
      <w:r w:rsidR="00C6668C">
        <w:rPr>
          <w:rFonts w:ascii="Arial" w:hAnsi="Arial" w:cs="Arial"/>
          <w:color w:val="4472C4" w:themeColor="accent1"/>
        </w:rPr>
        <w:t>.</w:t>
      </w:r>
    </w:p>
    <w:p w14:paraId="1E590A4D" w14:textId="77777777" w:rsidR="00146196" w:rsidRPr="00807875" w:rsidRDefault="00146196" w:rsidP="00146196">
      <w:pPr>
        <w:pStyle w:val="Bezodstpw"/>
        <w:numPr>
          <w:ilvl w:val="0"/>
          <w:numId w:val="3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>Nauczyciel</w:t>
      </w:r>
      <w:r w:rsidR="00C6668C">
        <w:rPr>
          <w:rFonts w:ascii="Arial" w:hAnsi="Arial" w:cs="Arial"/>
        </w:rPr>
        <w:t xml:space="preserve">e </w:t>
      </w:r>
      <w:r w:rsidRPr="00807875">
        <w:rPr>
          <w:rFonts w:ascii="Arial" w:hAnsi="Arial" w:cs="Arial"/>
        </w:rPr>
        <w:t xml:space="preserve">zwracają uwagę na </w:t>
      </w:r>
      <w:r w:rsidRPr="00C6668C">
        <w:rPr>
          <w:rFonts w:ascii="Arial" w:hAnsi="Arial" w:cs="Arial"/>
          <w:color w:val="000000" w:themeColor="text1"/>
        </w:rPr>
        <w:t>oznaki bólu przy poruszaniu się</w:t>
      </w:r>
      <w:r>
        <w:rPr>
          <w:rFonts w:ascii="Arial" w:hAnsi="Arial" w:cs="Arial"/>
        </w:rPr>
        <w:t>,</w:t>
      </w:r>
      <w:r w:rsidRPr="00807875">
        <w:rPr>
          <w:rFonts w:ascii="Arial" w:hAnsi="Arial" w:cs="Arial"/>
        </w:rPr>
        <w:t xml:space="preserve"> ślady pobicia dziecka, niechęć dziecka do rozbierania się, itp.</w:t>
      </w:r>
    </w:p>
    <w:p w14:paraId="7F8087AE" w14:textId="77777777" w:rsidR="00146196" w:rsidRPr="00807875" w:rsidRDefault="00146196" w:rsidP="00146196">
      <w:pPr>
        <w:pStyle w:val="Bezodstpw"/>
        <w:numPr>
          <w:ilvl w:val="0"/>
          <w:numId w:val="3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Wychowawcy i nauczyciele obserwują zaburzone zachowanie ucznia, które może być skutkiem krzywdzenia. </w:t>
      </w:r>
    </w:p>
    <w:p w14:paraId="1B49A9D7" w14:textId="77777777" w:rsidR="00146196" w:rsidRPr="00807875" w:rsidRDefault="00146196" w:rsidP="00146196">
      <w:pPr>
        <w:pStyle w:val="Bezodstpw"/>
        <w:numPr>
          <w:ilvl w:val="0"/>
          <w:numId w:val="3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 razie potrzeby nawiązuje się kontakt z pracownikami innych służb i instytucji zajmujących się dzieckiem i jego rodziną w celu sprawdzenia posiadanych informacji. </w:t>
      </w:r>
    </w:p>
    <w:p w14:paraId="0F5782CA" w14:textId="77777777" w:rsidR="00146196" w:rsidRPr="00807875" w:rsidRDefault="00146196" w:rsidP="00146196">
      <w:pPr>
        <w:pStyle w:val="Bezodstpw"/>
        <w:numPr>
          <w:ilvl w:val="0"/>
          <w:numId w:val="3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W przypadku, gdy szkoła uzyskała sygnały o krzywdzeniu małoletniego 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 xml:space="preserve">z innych źródeł, przeprowadza się rozmowy z osobami z otoczenia małoletniego, </w:t>
      </w:r>
      <w:r>
        <w:rPr>
          <w:rFonts w:ascii="Arial" w:hAnsi="Arial" w:cs="Arial"/>
        </w:rPr>
        <w:br/>
      </w:r>
      <w:r w:rsidRPr="00807875">
        <w:rPr>
          <w:rFonts w:ascii="Arial" w:hAnsi="Arial" w:cs="Arial"/>
        </w:rPr>
        <w:t>tj.: rodzicami</w:t>
      </w:r>
      <w:r>
        <w:rPr>
          <w:rFonts w:ascii="Arial" w:hAnsi="Arial" w:cs="Arial"/>
        </w:rPr>
        <w:t xml:space="preserve">, </w:t>
      </w:r>
      <w:r w:rsidRPr="00C6668C">
        <w:rPr>
          <w:rFonts w:ascii="Arial" w:hAnsi="Arial" w:cs="Arial"/>
          <w:color w:val="000000" w:themeColor="text1"/>
        </w:rPr>
        <w:t>szkołą macierzystą ucznia</w:t>
      </w:r>
      <w:r>
        <w:rPr>
          <w:rFonts w:ascii="Arial" w:hAnsi="Arial" w:cs="Arial"/>
        </w:rPr>
        <w:t>.</w:t>
      </w:r>
    </w:p>
    <w:p w14:paraId="1C6FFD9A" w14:textId="77777777" w:rsidR="00146196" w:rsidRPr="00807875" w:rsidRDefault="00146196" w:rsidP="00146196">
      <w:pPr>
        <w:pStyle w:val="Bezodstpw"/>
        <w:numPr>
          <w:ilvl w:val="0"/>
          <w:numId w:val="33"/>
        </w:numPr>
        <w:jc w:val="both"/>
        <w:rPr>
          <w:rFonts w:ascii="Arial" w:hAnsi="Arial" w:cs="Arial"/>
        </w:rPr>
      </w:pPr>
      <w:r w:rsidRPr="00807875">
        <w:rPr>
          <w:rFonts w:ascii="Arial" w:hAnsi="Arial" w:cs="Arial"/>
        </w:rPr>
        <w:t xml:space="preserve">Po zebraniu i analizie informacji należy ocenić zagrożenia i możliwości wsparcia dla dziecka. </w:t>
      </w:r>
    </w:p>
    <w:p w14:paraId="06BBA33E" w14:textId="77777777" w:rsidR="00146196" w:rsidRDefault="00146196" w:rsidP="00146196">
      <w:pPr>
        <w:pStyle w:val="Bezodstpw"/>
        <w:rPr>
          <w:rFonts w:ascii="Arial" w:hAnsi="Arial" w:cs="Arial"/>
          <w:b/>
          <w:bCs/>
        </w:rPr>
      </w:pPr>
    </w:p>
    <w:p w14:paraId="464FCBC1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5C8C6B09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3382A365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5C71F136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62199465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0DA123B1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4C4CEA3D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50895670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38C1F859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0C8FE7CE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41004F19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67C0C651" w14:textId="77777777" w:rsidR="00C6668C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308D56CC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97E50C6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B04FA47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68C698B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A939487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AA258D8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FFBD3EC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0DCCCAD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6AF6883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4C529ED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C0157D6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691E7B2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26770CE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CBEED82" w14:textId="77777777" w:rsidR="001754BD" w:rsidRDefault="001754BD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E36661F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4A9A847D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lastRenderedPageBreak/>
        <w:t>Rozdział VI</w:t>
      </w:r>
    </w:p>
    <w:p w14:paraId="38645DC7" w14:textId="77777777" w:rsidR="001B5FC0" w:rsidRPr="00C6668C" w:rsidRDefault="001B5FC0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5F2811C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Ochrona wizerunku i danych osobowych małoletnich</w:t>
      </w:r>
    </w:p>
    <w:p w14:paraId="135E58C4" w14:textId="77777777" w:rsidR="00C6668C" w:rsidRPr="00C6668C" w:rsidRDefault="00C6668C" w:rsidP="00C6668C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2F406A96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§ 19. (Zasady ogólne)</w:t>
      </w:r>
    </w:p>
    <w:p w14:paraId="62EBF9A1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EAEE04A" w14:textId="77777777" w:rsidR="00C6668C" w:rsidRPr="00C6668C" w:rsidRDefault="00C6668C" w:rsidP="00C6668C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Szkoła uznając prawo dziecka do prywatności i ochrony dóbr osobistych, zapewnia ochronę wizerunku dziecka i najwyższe standardy ochrony danych osobowych małoletnich zgodnie z obowiązującymi przepisami prawa. </w:t>
      </w:r>
    </w:p>
    <w:p w14:paraId="42F51888" w14:textId="77777777" w:rsidR="00C6668C" w:rsidRPr="00C6668C" w:rsidRDefault="00C6668C" w:rsidP="00C6668C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We wszystkich działaniach szkoła kieruje się odpowiedzialnością i rozwagą wobec utrwalania, przetwarzania, używania i publikowania wizerunków dzieci.</w:t>
      </w:r>
    </w:p>
    <w:p w14:paraId="0C6C2CD5" w14:textId="77777777" w:rsidR="00C6668C" w:rsidRPr="00C6668C" w:rsidRDefault="00C6668C" w:rsidP="00C6668C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18538B8E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§ 20. (Ochrona wizerunku)</w:t>
      </w:r>
    </w:p>
    <w:p w14:paraId="709E88E4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DE6A743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Utrwalanie wizerunku dziecka (filmowanie, fotografowanie, nagrywanie głosu dziecka) na terenie szkoły (placówki) wymaga pisemnej zgody rodzica lub opiekuna prawnego dziecka. </w:t>
      </w:r>
    </w:p>
    <w:p w14:paraId="54AD8860" w14:textId="1B78414F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Zgoda rodziców/opiekunów</w:t>
      </w:r>
      <w:r w:rsidR="007B3444">
        <w:rPr>
          <w:rFonts w:ascii="Arial" w:hAnsi="Arial" w:cs="Arial"/>
          <w:kern w:val="2"/>
          <w14:ligatures w14:val="standardContextual"/>
        </w:rPr>
        <w:t xml:space="preserve"> prawnych</w:t>
      </w:r>
      <w:r w:rsidRPr="00C6668C">
        <w:rPr>
          <w:rFonts w:ascii="Arial" w:hAnsi="Arial" w:cs="Arial"/>
          <w:kern w:val="2"/>
          <w14:ligatures w14:val="standardContextual"/>
        </w:rPr>
        <w:t xml:space="preserve"> na wykorzystanie wizerunku ich dziecka jest wiążąca</w:t>
      </w:r>
      <w:r w:rsidR="00A92703">
        <w:rPr>
          <w:rFonts w:ascii="Arial" w:hAnsi="Arial" w:cs="Arial"/>
          <w:kern w:val="2"/>
          <w14:ligatures w14:val="standardContextual"/>
        </w:rPr>
        <w:t xml:space="preserve"> </w:t>
      </w:r>
      <w:r w:rsidRPr="00C6668C">
        <w:rPr>
          <w:rFonts w:ascii="Arial" w:hAnsi="Arial" w:cs="Arial"/>
          <w:kern w:val="2"/>
          <w14:ligatures w14:val="standardContextual"/>
        </w:rPr>
        <w:t>jeśli dzieci i rodzice/opiekunowie</w:t>
      </w:r>
      <w:r w:rsidR="00095B8C">
        <w:rPr>
          <w:rFonts w:ascii="Arial" w:hAnsi="Arial" w:cs="Arial"/>
          <w:kern w:val="2"/>
          <w14:ligatures w14:val="standardContextual"/>
        </w:rPr>
        <w:t xml:space="preserve"> prawni</w:t>
      </w:r>
      <w:r w:rsidRPr="00C6668C">
        <w:rPr>
          <w:rFonts w:ascii="Arial" w:hAnsi="Arial" w:cs="Arial"/>
          <w:kern w:val="2"/>
          <w14:ligatures w14:val="standardContextual"/>
        </w:rPr>
        <w:t xml:space="preserve"> zostali poinformowani o sposobie wykorzystania zdjęć/nagrań i ryzyku wiążącym się z publikacją wizerunku, </w:t>
      </w:r>
      <w:r w:rsidR="007B3444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w szczególności:</w:t>
      </w:r>
    </w:p>
    <w:p w14:paraId="5492954E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do czego wykorzystane zostaną zdjęcia/nagrania i w jakim kontekście,</w:t>
      </w:r>
    </w:p>
    <w:p w14:paraId="1770694E" w14:textId="77D6098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jak dane te będą przechowywa</w:t>
      </w:r>
      <w:r w:rsidR="00493B19">
        <w:rPr>
          <w:rFonts w:ascii="Arial" w:hAnsi="Arial" w:cs="Arial"/>
          <w:kern w:val="2"/>
          <w14:ligatures w14:val="standardContextual"/>
        </w:rPr>
        <w:t>ne</w:t>
      </w:r>
      <w:r w:rsidRPr="00C6668C">
        <w:rPr>
          <w:rFonts w:ascii="Arial" w:hAnsi="Arial" w:cs="Arial"/>
          <w:kern w:val="2"/>
          <w14:ligatures w14:val="standardContextual"/>
        </w:rPr>
        <w:t xml:space="preserve"> i jakie potencjalne ryzyko wiąże się </w:t>
      </w:r>
      <w:r w:rsidR="00642581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z publikacją zdjęć/nagrań online,</w:t>
      </w:r>
    </w:p>
    <w:p w14:paraId="1BF1A732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Osoby utrwalające i przetwarzające wizerunek dziecka obowiązane są do:</w:t>
      </w:r>
    </w:p>
    <w:p w14:paraId="3A75AAD9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unikania podpisywania zdjęć/nagrań informacjami identyfikującymi dziecko </w:t>
      </w:r>
      <w:r w:rsidR="001754BD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z imienia i nazwiska; jeśli konieczne jest podpisanie dziecka, używa się tylko imienia (i ewentualnie pierwszej litery nazwiska),</w:t>
      </w:r>
    </w:p>
    <w:p w14:paraId="7FFD708E" w14:textId="472BA68C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nieujawniania jakichkolwiek informacji wrażliwych o dziecku, dotyczących m.in. stanu zdrowia, sytuacji materialnej, sytuacji prawnej i powiązanych </w:t>
      </w:r>
      <w:r w:rsidR="001754BD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z wizerunkiem dziecka (np. w przypadku zbiórek indywidualnych organizowanych przez szkołę).</w:t>
      </w:r>
    </w:p>
    <w:p w14:paraId="0CE58C01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Wizerunek dziecka może być utrwalany, pod warunkiem zachowania następujących zasad:</w:t>
      </w:r>
    </w:p>
    <w:p w14:paraId="461FFE35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wszystkie dzieci znajdujące się na zdjęciu/nagraniu muszą być ubrane, </w:t>
      </w:r>
      <w:r w:rsidR="001754BD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 xml:space="preserve">a sytuacja zdjęcia/nagrania nie jest dla dziecka poniżająca, ośmieszająca ani nie ukazuje go w negatywnym kontekście, </w:t>
      </w:r>
    </w:p>
    <w:p w14:paraId="7A2993E6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zdjęcia/nagrania dzieci koncentrują się na czynnościach wykonywanych przez dzieci i w miarę możliwości przedstawiają dzieci w grupie, a nie pojedyncze osoby, </w:t>
      </w:r>
    </w:p>
    <w:p w14:paraId="370199F5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nie podlegają publikacji zdjęcia dzieci, nad którymi szkoła nie sprawuje już opieki, jeśli one lub ich rodzice/opiekunowie</w:t>
      </w:r>
      <w:r w:rsidR="00095B8C">
        <w:rPr>
          <w:rFonts w:ascii="Arial" w:hAnsi="Arial" w:cs="Arial"/>
          <w:kern w:val="2"/>
          <w14:ligatures w14:val="standardContextual"/>
        </w:rPr>
        <w:t xml:space="preserve"> prawni</w:t>
      </w:r>
      <w:r w:rsidRPr="00C6668C">
        <w:rPr>
          <w:rFonts w:ascii="Arial" w:hAnsi="Arial" w:cs="Arial"/>
          <w:kern w:val="2"/>
          <w14:ligatures w14:val="standardContextual"/>
        </w:rPr>
        <w:t xml:space="preserve"> nie wyrazili zgody na wykorzystanie zdjęć po odejściu ze szkoły</w:t>
      </w:r>
      <w:r w:rsidR="001754BD">
        <w:rPr>
          <w:rFonts w:ascii="Arial" w:hAnsi="Arial" w:cs="Arial"/>
          <w:kern w:val="2"/>
          <w14:ligatures w14:val="standardContextual"/>
        </w:rPr>
        <w:t>,</w:t>
      </w:r>
    </w:p>
    <w:p w14:paraId="20C5D097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wszystkie podejrzenia i problemy dotyczące niewłaściwego rozpowszechniania wizerunków dzieci są rejestrowane i zgłaszane dyrektorowi.</w:t>
      </w:r>
    </w:p>
    <w:p w14:paraId="04C99506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W sytuacjach, w których szkoła rejestruje wizerunek dzieci do własnego użytku, konieczne jest:</w:t>
      </w:r>
    </w:p>
    <w:p w14:paraId="51644A15" w14:textId="77777777" w:rsidR="00C6668C" w:rsidRPr="00C6668C" w:rsidRDefault="00202E27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i</w:t>
      </w:r>
      <w:r w:rsidR="00C6668C" w:rsidRPr="00C6668C">
        <w:rPr>
          <w:rFonts w:ascii="Arial" w:hAnsi="Arial" w:cs="Arial"/>
          <w:kern w:val="2"/>
          <w14:ligatures w14:val="standardContextual"/>
        </w:rPr>
        <w:t>nformowanie dzieci i rodziców/opiekunów</w:t>
      </w:r>
      <w:r w:rsidR="00095B8C">
        <w:rPr>
          <w:rFonts w:ascii="Arial" w:hAnsi="Arial" w:cs="Arial"/>
          <w:kern w:val="2"/>
          <w14:ligatures w14:val="standardContextual"/>
        </w:rPr>
        <w:t xml:space="preserve"> prawnych</w:t>
      </w:r>
      <w:r w:rsidR="00C6668C" w:rsidRPr="00C6668C">
        <w:rPr>
          <w:rFonts w:ascii="Arial" w:hAnsi="Arial" w:cs="Arial"/>
          <w:kern w:val="2"/>
          <w14:ligatures w14:val="standardContextual"/>
        </w:rPr>
        <w:t xml:space="preserve"> o tym, że dane wydarzenie będzie rejestrowane, </w:t>
      </w:r>
    </w:p>
    <w:p w14:paraId="3C3A39B3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zgoda rodziców/opiekunów </w:t>
      </w:r>
      <w:r w:rsidR="00095B8C">
        <w:rPr>
          <w:rFonts w:ascii="Arial" w:hAnsi="Arial" w:cs="Arial"/>
          <w:kern w:val="2"/>
          <w14:ligatures w14:val="standardContextual"/>
        </w:rPr>
        <w:t xml:space="preserve">prawnych </w:t>
      </w:r>
      <w:r w:rsidRPr="00C6668C">
        <w:rPr>
          <w:rFonts w:ascii="Arial" w:hAnsi="Arial" w:cs="Arial"/>
          <w:kern w:val="2"/>
          <w14:ligatures w14:val="standardContextual"/>
        </w:rPr>
        <w:t>na rejestrację wydarzenia składana jest w formie pisemnej</w:t>
      </w:r>
      <w:r w:rsidR="005977A2">
        <w:rPr>
          <w:rFonts w:ascii="Arial" w:hAnsi="Arial" w:cs="Arial"/>
          <w:kern w:val="2"/>
          <w14:ligatures w14:val="standardContextual"/>
        </w:rPr>
        <w:t xml:space="preserve"> podczas przyjęcia do szkoły.</w:t>
      </w:r>
    </w:p>
    <w:p w14:paraId="0AC2AA6C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w przypadku rejestracji wydarzenia przez podmiot zewnętrzny konieczne jest:</w:t>
      </w:r>
    </w:p>
    <w:p w14:paraId="1E4A097C" w14:textId="77777777" w:rsidR="00C6668C" w:rsidRPr="00C6668C" w:rsidRDefault="00C6668C" w:rsidP="005977A2">
      <w:pPr>
        <w:numPr>
          <w:ilvl w:val="2"/>
          <w:numId w:val="46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zobowiązanie tego podmiotu do przestrzegania niniejszych </w:t>
      </w:r>
      <w:r w:rsidR="00095B8C">
        <w:rPr>
          <w:rFonts w:ascii="Arial" w:hAnsi="Arial" w:cs="Arial"/>
          <w:kern w:val="2"/>
          <w14:ligatures w14:val="standardContextual"/>
        </w:rPr>
        <w:t>S</w:t>
      </w:r>
      <w:r w:rsidRPr="00C6668C">
        <w:rPr>
          <w:rFonts w:ascii="Arial" w:hAnsi="Arial" w:cs="Arial"/>
          <w:kern w:val="2"/>
          <w14:ligatures w14:val="standardContextual"/>
        </w:rPr>
        <w:t xml:space="preserve">tandardów, </w:t>
      </w:r>
    </w:p>
    <w:p w14:paraId="5FA80DBA" w14:textId="77777777" w:rsidR="00C6668C" w:rsidRPr="00C6668C" w:rsidRDefault="00C6668C" w:rsidP="005977A2">
      <w:pPr>
        <w:numPr>
          <w:ilvl w:val="2"/>
          <w:numId w:val="46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lastRenderedPageBreak/>
        <w:t xml:space="preserve">zobowiązanie tego podmiotu do noszenia identyfikatora w czasie trwania wydarzenia, </w:t>
      </w:r>
    </w:p>
    <w:p w14:paraId="23D7E4C0" w14:textId="77777777" w:rsidR="00C6668C" w:rsidRPr="00C6668C" w:rsidRDefault="00C6668C" w:rsidP="005977A2">
      <w:pPr>
        <w:numPr>
          <w:ilvl w:val="2"/>
          <w:numId w:val="46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niedopuszczanie do sytuacji, w której osoba/firma rejestrująca będzie przebywała z dziećmi bez nadzoru pracownika szkoły</w:t>
      </w:r>
      <w:r w:rsidR="005977A2">
        <w:rPr>
          <w:rFonts w:ascii="Arial" w:hAnsi="Arial" w:cs="Arial"/>
          <w:kern w:val="2"/>
          <w14:ligatures w14:val="standardContextual"/>
        </w:rPr>
        <w:t>,</w:t>
      </w:r>
    </w:p>
    <w:p w14:paraId="3CAA7A6B" w14:textId="38A256F1" w:rsidR="00C6668C" w:rsidRPr="00642581" w:rsidRDefault="00C6668C" w:rsidP="005977A2">
      <w:pPr>
        <w:numPr>
          <w:ilvl w:val="2"/>
          <w:numId w:val="46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642581">
        <w:rPr>
          <w:rFonts w:ascii="Arial" w:hAnsi="Arial" w:cs="Arial"/>
          <w:kern w:val="2"/>
          <w14:ligatures w14:val="standardContextual"/>
        </w:rPr>
        <w:t>informowanie rodziców/opiekunów</w:t>
      </w:r>
      <w:r w:rsidR="00095B8C" w:rsidRPr="00642581">
        <w:rPr>
          <w:rFonts w:ascii="Arial" w:hAnsi="Arial" w:cs="Arial"/>
          <w:kern w:val="2"/>
          <w14:ligatures w14:val="standardContextual"/>
        </w:rPr>
        <w:t xml:space="preserve"> prawnych</w:t>
      </w:r>
      <w:r w:rsidR="008A133E" w:rsidRPr="00642581">
        <w:rPr>
          <w:rFonts w:ascii="Arial" w:hAnsi="Arial" w:cs="Arial"/>
          <w:kern w:val="2"/>
          <w14:ligatures w14:val="standardContextual"/>
        </w:rPr>
        <w:t xml:space="preserve"> oraz dzieci</w:t>
      </w:r>
      <w:r w:rsidR="00A34258" w:rsidRPr="00642581">
        <w:rPr>
          <w:rFonts w:ascii="Arial" w:hAnsi="Arial" w:cs="Arial"/>
          <w:kern w:val="2"/>
          <w14:ligatures w14:val="standardContextual"/>
        </w:rPr>
        <w:t xml:space="preserve"> </w:t>
      </w:r>
      <w:r w:rsidR="003C1727" w:rsidRPr="00642581">
        <w:rPr>
          <w:rFonts w:ascii="Arial" w:hAnsi="Arial" w:cs="Arial"/>
          <w:kern w:val="2"/>
          <w14:ligatures w14:val="standardContextual"/>
        </w:rPr>
        <w:t xml:space="preserve">podczas </w:t>
      </w:r>
      <w:r w:rsidR="00A34258" w:rsidRPr="00642581">
        <w:rPr>
          <w:rFonts w:ascii="Arial" w:hAnsi="Arial" w:cs="Arial"/>
          <w:kern w:val="2"/>
          <w14:ligatures w14:val="standardContextual"/>
        </w:rPr>
        <w:t>przyjęcia do szkoły</w:t>
      </w:r>
      <w:r w:rsidRPr="00642581">
        <w:rPr>
          <w:rFonts w:ascii="Arial" w:hAnsi="Arial" w:cs="Arial"/>
          <w:kern w:val="2"/>
          <w14:ligatures w14:val="standardContextual"/>
        </w:rPr>
        <w:t>,</w:t>
      </w:r>
      <w:r w:rsidR="008A133E" w:rsidRPr="00642581">
        <w:rPr>
          <w:rFonts w:ascii="Arial" w:hAnsi="Arial" w:cs="Arial"/>
          <w:kern w:val="2"/>
          <w14:ligatures w14:val="standardContextual"/>
        </w:rPr>
        <w:t xml:space="preserve"> </w:t>
      </w:r>
      <w:r w:rsidRPr="00642581">
        <w:rPr>
          <w:rFonts w:ascii="Arial" w:hAnsi="Arial" w:cs="Arial"/>
          <w:kern w:val="2"/>
          <w14:ligatures w14:val="standardContextual"/>
        </w:rPr>
        <w:t>że osoba/firma rejestrująca wydarzenie będzie obecna podczas wydarzenia</w:t>
      </w:r>
      <w:r w:rsidR="00642581">
        <w:rPr>
          <w:rFonts w:ascii="Arial" w:hAnsi="Arial" w:cs="Arial"/>
          <w:kern w:val="2"/>
          <w14:ligatures w14:val="standardContextual"/>
        </w:rPr>
        <w:t xml:space="preserve"> i uzyskanie ich pisemnej zgody</w:t>
      </w:r>
      <w:r w:rsidRPr="00642581">
        <w:rPr>
          <w:rFonts w:ascii="Arial" w:hAnsi="Arial" w:cs="Arial"/>
          <w:kern w:val="2"/>
          <w14:ligatures w14:val="standardContextual"/>
        </w:rPr>
        <w:t xml:space="preserve"> na rejestrowanie wizerunku ich dzieci. </w:t>
      </w:r>
    </w:p>
    <w:p w14:paraId="3DE344D9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W sytuacjach, w których rodzice/opiekunowie</w:t>
      </w:r>
      <w:r w:rsidR="00095B8C">
        <w:rPr>
          <w:rFonts w:ascii="Arial" w:hAnsi="Arial" w:cs="Arial"/>
          <w:kern w:val="2"/>
          <w14:ligatures w14:val="standardContextual"/>
        </w:rPr>
        <w:t xml:space="preserve"> prawni</w:t>
      </w:r>
      <w:r w:rsidRPr="00C6668C">
        <w:rPr>
          <w:rFonts w:ascii="Arial" w:hAnsi="Arial" w:cs="Arial"/>
          <w:kern w:val="2"/>
          <w14:ligatures w14:val="standardContextual"/>
        </w:rPr>
        <w:t xml:space="preserve"> lub widzowie szkolnych wydarzeń </w:t>
      </w:r>
      <w:r w:rsidR="00ED7B1A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i uroczystości rejestrują wizerunki dzieci do prywatnego użytku, na początku każdego z tych wydarzeń należy przekazać informację o tym, że:</w:t>
      </w:r>
    </w:p>
    <w:p w14:paraId="440CA27D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wykorzystanie, przetwarzanie i publikowanie zdjęć/nagrań zawierających wizerunki dzieci i osób dorosłych wymaga udzielenia zgody przez te osoby, </w:t>
      </w:r>
      <w:r w:rsidR="00ED7B1A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w przypadku dzieci – przez ich rodziców/opiekunów</w:t>
      </w:r>
      <w:r w:rsidR="00095B8C">
        <w:rPr>
          <w:rFonts w:ascii="Arial" w:hAnsi="Arial" w:cs="Arial"/>
          <w:kern w:val="2"/>
          <w14:ligatures w14:val="standardContextual"/>
        </w:rPr>
        <w:t xml:space="preserve"> prawnych</w:t>
      </w:r>
      <w:r w:rsidRPr="00C6668C">
        <w:rPr>
          <w:rFonts w:ascii="Arial" w:hAnsi="Arial" w:cs="Arial"/>
          <w:kern w:val="2"/>
          <w14:ligatures w14:val="standardContextual"/>
        </w:rPr>
        <w:t xml:space="preserve">, </w:t>
      </w:r>
    </w:p>
    <w:p w14:paraId="13E69207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zdjęcia lub nagrania zawierające wizerunki dzieci nie powinny być udostępniane w mediach społecznościowych ani na serwisach otwartych, chyba że rodzice lub opiekunowie</w:t>
      </w:r>
      <w:r w:rsidR="00095B8C">
        <w:rPr>
          <w:rFonts w:ascii="Arial" w:hAnsi="Arial" w:cs="Arial"/>
          <w:kern w:val="2"/>
          <w14:ligatures w14:val="standardContextual"/>
        </w:rPr>
        <w:t xml:space="preserve"> prawni</w:t>
      </w:r>
      <w:r w:rsidRPr="00C6668C">
        <w:rPr>
          <w:rFonts w:ascii="Arial" w:hAnsi="Arial" w:cs="Arial"/>
          <w:kern w:val="2"/>
          <w14:ligatures w14:val="standardContextual"/>
        </w:rPr>
        <w:t xml:space="preserve"> dzieci wyrażą na to zgodę, </w:t>
      </w:r>
    </w:p>
    <w:p w14:paraId="6D3879DD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przed publikacją zdjęcia/nagrania online zawsze należy sprawdzić ustawienia prywatności, aby upewnić się, kto będzie mógł uzyskać dostęp do wizerunku dziecka. </w:t>
      </w:r>
    </w:p>
    <w:p w14:paraId="5493C896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Przedstawiciele mediów lub dowolna inna osoba, którzy chcą zarejestrować organizowane przez szkołę wydarzenie i opublikować zebrany materiał, muszą zgłosić taką prośbę wcześniej i uzyskać zgodę dyrekcji. </w:t>
      </w:r>
    </w:p>
    <w:p w14:paraId="2A7317BD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W sytuacji, o której mowa w ust. 7, konieczne jest uzyskanie pisemnej zgody rodziców/opiekunów </w:t>
      </w:r>
      <w:r w:rsidR="007B3444">
        <w:rPr>
          <w:rFonts w:ascii="Arial" w:hAnsi="Arial" w:cs="Arial"/>
          <w:kern w:val="2"/>
          <w14:ligatures w14:val="standardContextual"/>
        </w:rPr>
        <w:t xml:space="preserve">prawnych </w:t>
      </w:r>
      <w:r w:rsidRPr="00C6668C">
        <w:rPr>
          <w:rFonts w:ascii="Arial" w:hAnsi="Arial" w:cs="Arial"/>
          <w:kern w:val="2"/>
          <w14:ligatures w14:val="standardContextual"/>
        </w:rPr>
        <w:t xml:space="preserve">na rejestrowanie wizerunku ich dzieci. </w:t>
      </w:r>
    </w:p>
    <w:p w14:paraId="35196B58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Przedstawiciele mediów lub dowolna inna osoba, którzy chcą zarejestrować organizowane przez nas wydarzenie i opublikować zebrany materiał, zobowiązani są udostępnić:</w:t>
      </w:r>
    </w:p>
    <w:p w14:paraId="02FABB37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 informacje o imieniu, nazwisku i adresie osoby lub redakcji występującej </w:t>
      </w:r>
      <w:r w:rsidR="00ED7B1A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 xml:space="preserve">o zgodę, </w:t>
      </w:r>
    </w:p>
    <w:p w14:paraId="2A20286D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uzasadnienie potrzeby rejestrowania wydarzenia oraz informacje, w jaki sposób i w jakim kontekście zostanie wykorzystany zebrany materiał, </w:t>
      </w:r>
    </w:p>
    <w:p w14:paraId="2B0E5E39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podpisaną deklarację o zgodności podanych informacji ze stanem faktycznym. </w:t>
      </w:r>
    </w:p>
    <w:p w14:paraId="6723E4B6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Pracownikom i innym osobom świadczącym pracę w szkole nie wolno umożliwiać przedstawicielom mediów i osobom nieupoważnionym utrwalania wizerunku dziecka na terenie instytucji bez pisemnej zgody rodzica/opiekuna </w:t>
      </w:r>
      <w:r w:rsidR="007B3444">
        <w:rPr>
          <w:rFonts w:ascii="Arial" w:hAnsi="Arial" w:cs="Arial"/>
          <w:kern w:val="2"/>
          <w14:ligatures w14:val="standardContextual"/>
        </w:rPr>
        <w:t xml:space="preserve">prawnego </w:t>
      </w:r>
      <w:r w:rsidRPr="00C6668C">
        <w:rPr>
          <w:rFonts w:ascii="Arial" w:hAnsi="Arial" w:cs="Arial"/>
          <w:kern w:val="2"/>
          <w14:ligatures w14:val="standardContextual"/>
        </w:rPr>
        <w:t xml:space="preserve">dziecka oraz bez zgody dyrekcji. </w:t>
      </w:r>
    </w:p>
    <w:p w14:paraId="1FA1A876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Jeśli dzieci, rodzice</w:t>
      </w:r>
      <w:r w:rsidR="007B3444">
        <w:rPr>
          <w:rFonts w:ascii="Arial" w:hAnsi="Arial" w:cs="Arial"/>
          <w:kern w:val="2"/>
          <w14:ligatures w14:val="standardContextual"/>
        </w:rPr>
        <w:t>/</w:t>
      </w:r>
      <w:r w:rsidRPr="00C6668C">
        <w:rPr>
          <w:rFonts w:ascii="Arial" w:hAnsi="Arial" w:cs="Arial"/>
          <w:kern w:val="2"/>
          <w14:ligatures w14:val="standardContextual"/>
        </w:rPr>
        <w:t>opiekunowie</w:t>
      </w:r>
      <w:r w:rsidR="007B3444">
        <w:rPr>
          <w:rFonts w:ascii="Arial" w:hAnsi="Arial" w:cs="Arial"/>
          <w:kern w:val="2"/>
          <w14:ligatures w14:val="standardContextual"/>
        </w:rPr>
        <w:t xml:space="preserve"> prawni</w:t>
      </w:r>
      <w:r w:rsidRPr="00C6668C">
        <w:rPr>
          <w:rFonts w:ascii="Arial" w:hAnsi="Arial" w:cs="Arial"/>
          <w:kern w:val="2"/>
          <w14:ligatures w14:val="standardContextual"/>
        </w:rPr>
        <w:t xml:space="preserve"> nie wyrazili zgody na utrwalenie wizerunku dziecka, należy respektować ich decyzję. W takim wypadku ustala się </w:t>
      </w:r>
      <w:r w:rsidR="00ED7B1A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z rodzicami/opiekunami</w:t>
      </w:r>
      <w:r w:rsidR="007B3444">
        <w:rPr>
          <w:rFonts w:ascii="Arial" w:hAnsi="Arial" w:cs="Arial"/>
          <w:kern w:val="2"/>
          <w14:ligatures w14:val="standardContextual"/>
        </w:rPr>
        <w:t xml:space="preserve"> prawnymi</w:t>
      </w:r>
      <w:r w:rsidRPr="00C6668C">
        <w:rPr>
          <w:rFonts w:ascii="Arial" w:hAnsi="Arial" w:cs="Arial"/>
          <w:kern w:val="2"/>
          <w14:ligatures w14:val="standardContextual"/>
        </w:rPr>
        <w:t xml:space="preserve"> i dziećmi sposób, w jaki osoba rejestrująca wydarzenie będzie mogła zidentyfikować dziecko, aby nie utrwalać jego wizerunku na zdjęciach indywidualnych i grupowych. </w:t>
      </w:r>
    </w:p>
    <w:p w14:paraId="4C1A0D6B" w14:textId="77777777" w:rsidR="00C6668C" w:rsidRPr="00C6668C" w:rsidRDefault="00C6668C" w:rsidP="00C6668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Realizacja obowiązku określonego w ust. 11 nie może doprowadzić do wykluczenia dziecka, którego wizerunek nie powinien być rejestrowany. </w:t>
      </w:r>
    </w:p>
    <w:p w14:paraId="4B11150F" w14:textId="77777777" w:rsidR="00C6668C" w:rsidRPr="007B3444" w:rsidRDefault="00C6668C" w:rsidP="007B3444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Szkoła przechowuje materiały zawierające wizerunek dzieci w sposób zgodny </w:t>
      </w:r>
      <w:r w:rsidR="007B3444">
        <w:rPr>
          <w:rFonts w:ascii="Arial" w:hAnsi="Arial" w:cs="Arial"/>
          <w:kern w:val="2"/>
          <w14:ligatures w14:val="standardContextual"/>
        </w:rPr>
        <w:br/>
      </w:r>
      <w:r w:rsidRPr="007B3444">
        <w:rPr>
          <w:rFonts w:ascii="Arial" w:hAnsi="Arial" w:cs="Arial"/>
          <w:kern w:val="2"/>
          <w14:ligatures w14:val="standardContextual"/>
        </w:rPr>
        <w:t xml:space="preserve">z prawem i bezpieczny dla dzieci: </w:t>
      </w:r>
    </w:p>
    <w:p w14:paraId="6D31D27F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nośniki analogowe zawierające zdjęcia i nagrania przechowywane są </w:t>
      </w:r>
      <w:r w:rsidR="00ED7B1A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 xml:space="preserve">w zamkniętej na klucz szafie, a nośniki elektroniczne zawierające zdjęcia </w:t>
      </w:r>
      <w:r w:rsidR="00ED7B1A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i nagrania są przechowywane w folderze chronionym z dostępem ograniczonym do osób uprawnionych przez szkołę,</w:t>
      </w:r>
    </w:p>
    <w:p w14:paraId="3F96D18D" w14:textId="77777777" w:rsidR="00C6668C" w:rsidRPr="00C6668C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nośniki są przechowywane przez okres wymagany przepisami prawa </w:t>
      </w:r>
      <w:r w:rsidR="00ED7B1A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 xml:space="preserve">o archiwizacji, </w:t>
      </w:r>
    </w:p>
    <w:p w14:paraId="6A5973B5" w14:textId="77777777" w:rsidR="00C6668C" w:rsidRPr="007B3444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7B3444">
        <w:rPr>
          <w:rFonts w:ascii="Arial" w:hAnsi="Arial" w:cs="Arial"/>
          <w:kern w:val="2"/>
          <w14:ligatures w14:val="standardContextual"/>
        </w:rPr>
        <w:t xml:space="preserve">nie przechowuje się w szkole materiałów elektronicznych zawierających wizerunki dzieci na nośnikach nieszyfrowanych ani mobilnych, takich jak telefony komórkowe i urządzenia z pamięcią przenośną (np. pendrive), </w:t>
      </w:r>
    </w:p>
    <w:p w14:paraId="20B71CB8" w14:textId="77777777" w:rsidR="00C6668C" w:rsidRPr="007B3444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7B3444">
        <w:rPr>
          <w:rFonts w:ascii="Arial" w:hAnsi="Arial" w:cs="Arial"/>
          <w:kern w:val="2"/>
          <w14:ligatures w14:val="standardContextual"/>
        </w:rPr>
        <w:lastRenderedPageBreak/>
        <w:t xml:space="preserve">zabronione jest używanie przez pracowników osobistych urządzeń rejestrujących (tj. telefony komórkowe, aparaty fotograficzne, kamery) w celu rejestrowania wizerunków dzieci, </w:t>
      </w:r>
    </w:p>
    <w:p w14:paraId="282FB91F" w14:textId="77777777" w:rsidR="00C6668C" w:rsidRPr="007B3444" w:rsidRDefault="00C6668C" w:rsidP="00C6668C">
      <w:pPr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7B3444">
        <w:rPr>
          <w:rFonts w:ascii="Arial" w:hAnsi="Arial" w:cs="Arial"/>
          <w:kern w:val="2"/>
          <w14:ligatures w14:val="standardContextual"/>
        </w:rPr>
        <w:t xml:space="preserve">wizerunek dzieci może być utrwalany jedynie przy wykorzystaniu urządzeń rejestrujących należących do szkoły lub podmiotu zewnętrznego, </w:t>
      </w:r>
      <w:r w:rsidR="00ED7B1A" w:rsidRPr="007B3444">
        <w:rPr>
          <w:rFonts w:ascii="Arial" w:hAnsi="Arial" w:cs="Arial"/>
          <w:kern w:val="2"/>
          <w14:ligatures w14:val="standardContextual"/>
        </w:rPr>
        <w:br/>
      </w:r>
      <w:r w:rsidRPr="007B3444">
        <w:rPr>
          <w:rFonts w:ascii="Arial" w:hAnsi="Arial" w:cs="Arial"/>
          <w:kern w:val="2"/>
          <w14:ligatures w14:val="standardContextual"/>
        </w:rPr>
        <w:t>z którym została zawarta umowa na przetwarzanie wizerunku dzieci.</w:t>
      </w:r>
    </w:p>
    <w:p w14:paraId="508C98E9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349DB34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§ 21. (Zasady ogólne)</w:t>
      </w:r>
    </w:p>
    <w:p w14:paraId="779F8E76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6CA4B7C" w14:textId="3240AB45" w:rsidR="00C6668C" w:rsidRPr="00C6668C" w:rsidRDefault="00C6668C" w:rsidP="00C6668C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Szkoła</w:t>
      </w:r>
      <w:r w:rsidR="00ED7B1A">
        <w:rPr>
          <w:rFonts w:ascii="Arial" w:hAnsi="Arial" w:cs="Arial"/>
          <w:kern w:val="2"/>
          <w14:ligatures w14:val="standardContextual"/>
        </w:rPr>
        <w:t xml:space="preserve"> </w:t>
      </w:r>
      <w:r w:rsidR="00175446">
        <w:rPr>
          <w:rFonts w:ascii="Arial" w:hAnsi="Arial" w:cs="Arial"/>
          <w:kern w:val="2"/>
          <w14:ligatures w14:val="standardContextual"/>
        </w:rPr>
        <w:t>zapewniając dzieciom dostęp do I</w:t>
      </w:r>
      <w:r w:rsidRPr="00C6668C">
        <w:rPr>
          <w:rFonts w:ascii="Arial" w:hAnsi="Arial" w:cs="Arial"/>
          <w:kern w:val="2"/>
          <w14:ligatures w14:val="standardContextual"/>
        </w:rPr>
        <w:t xml:space="preserve">nternetu, podejmuje działania zabezpieczające małoletnich przed dostępem do treści, które mogą stanowić zagrożenie dla ich prawidłowego rozwoju. W szczególności instaluje i aktualizuje oprogramowanie zabezpieczające. </w:t>
      </w:r>
    </w:p>
    <w:p w14:paraId="0E18DA04" w14:textId="54E2E674" w:rsidR="00C6668C" w:rsidRPr="00C6668C" w:rsidRDefault="00C6668C" w:rsidP="00C6668C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Na terenie szkoły dostęp dziecka do </w:t>
      </w:r>
      <w:r w:rsidR="00175446">
        <w:rPr>
          <w:rFonts w:ascii="Arial" w:hAnsi="Arial" w:cs="Arial"/>
          <w:kern w:val="2"/>
          <w14:ligatures w14:val="standardContextual"/>
        </w:rPr>
        <w:t>I</w:t>
      </w:r>
      <w:r w:rsidRPr="00C6668C">
        <w:rPr>
          <w:rFonts w:ascii="Arial" w:hAnsi="Arial" w:cs="Arial"/>
          <w:kern w:val="2"/>
          <w14:ligatures w14:val="standardContextual"/>
        </w:rPr>
        <w:t>nternetu możliwy jest tylko pod nadzorem nauczyciela w ramach prowadzonych zajęć, który obowiązany jest informować dzieci o zasad</w:t>
      </w:r>
      <w:r w:rsidR="003C1DDB">
        <w:rPr>
          <w:rFonts w:ascii="Arial" w:hAnsi="Arial" w:cs="Arial"/>
          <w:kern w:val="2"/>
          <w14:ligatures w14:val="standardContextual"/>
        </w:rPr>
        <w:t>ach bezpiecznego korzystania z I</w:t>
      </w:r>
      <w:r w:rsidRPr="00C6668C">
        <w:rPr>
          <w:rFonts w:ascii="Arial" w:hAnsi="Arial" w:cs="Arial"/>
          <w:kern w:val="2"/>
          <w14:ligatures w14:val="standardContextual"/>
        </w:rPr>
        <w:t>nternetu oraz czuwać nad ich bezpiec</w:t>
      </w:r>
      <w:r w:rsidR="003C1DDB">
        <w:rPr>
          <w:rFonts w:ascii="Arial" w:hAnsi="Arial" w:cs="Arial"/>
          <w:kern w:val="2"/>
          <w14:ligatures w14:val="standardContextual"/>
        </w:rPr>
        <w:t>zeństwem podczas korzystania z I</w:t>
      </w:r>
      <w:r w:rsidRPr="00C6668C">
        <w:rPr>
          <w:rFonts w:ascii="Arial" w:hAnsi="Arial" w:cs="Arial"/>
          <w:kern w:val="2"/>
          <w14:ligatures w14:val="standardContextual"/>
        </w:rPr>
        <w:t>nternetu w czasie zajęć.</w:t>
      </w:r>
    </w:p>
    <w:p w14:paraId="2FA4F155" w14:textId="0A70C114" w:rsidR="00C6668C" w:rsidRPr="00C6668C" w:rsidRDefault="00C6668C" w:rsidP="00C6668C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Szkoła zapewnia stały dostęp do materiałów edukacyjnych, dotycząc</w:t>
      </w:r>
      <w:r w:rsidR="003C1DDB">
        <w:rPr>
          <w:rFonts w:ascii="Arial" w:hAnsi="Arial" w:cs="Arial"/>
          <w:kern w:val="2"/>
          <w14:ligatures w14:val="standardContextual"/>
        </w:rPr>
        <w:t>ych bezpiecznego korzystania z I</w:t>
      </w:r>
      <w:r w:rsidRPr="00C6668C">
        <w:rPr>
          <w:rFonts w:ascii="Arial" w:hAnsi="Arial" w:cs="Arial"/>
          <w:kern w:val="2"/>
          <w14:ligatures w14:val="standardContextual"/>
        </w:rPr>
        <w:t>nternetu przy komputerach, z których możliwy jest swobodny dostęp do sieci.</w:t>
      </w:r>
    </w:p>
    <w:p w14:paraId="7818863E" w14:textId="77777777" w:rsidR="00C6668C" w:rsidRPr="00C6668C" w:rsidRDefault="00C6668C" w:rsidP="00C6668C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0586DC9F" w14:textId="123A5DA1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§ 22. (Obowiązki osob</w:t>
      </w:r>
      <w:r w:rsidR="003C1DDB">
        <w:rPr>
          <w:rFonts w:ascii="Arial" w:hAnsi="Arial" w:cs="Arial"/>
          <w:b/>
          <w:bCs/>
          <w:kern w:val="2"/>
          <w14:ligatures w14:val="standardContextual"/>
        </w:rPr>
        <w:t>y odpowiedzialnej za dostęp do I</w:t>
      </w:r>
      <w:r w:rsidRPr="00C6668C">
        <w:rPr>
          <w:rFonts w:ascii="Arial" w:hAnsi="Arial" w:cs="Arial"/>
          <w:b/>
          <w:bCs/>
          <w:kern w:val="2"/>
          <w14:ligatures w14:val="standardContextual"/>
        </w:rPr>
        <w:t>nternetu)</w:t>
      </w:r>
    </w:p>
    <w:p w14:paraId="44F69B9A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00A1B3B2" w14:textId="3BAD9B62" w:rsidR="00C6668C" w:rsidRPr="00C6668C" w:rsidRDefault="00C6668C" w:rsidP="007B3444">
      <w:pPr>
        <w:numPr>
          <w:ilvl w:val="0"/>
          <w:numId w:val="37"/>
        </w:numPr>
        <w:spacing w:after="0" w:line="240" w:lineRule="auto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Osobą odpowiedzialną za dostęp do </w:t>
      </w:r>
      <w:r w:rsidR="003C1DDB">
        <w:rPr>
          <w:rFonts w:ascii="Arial" w:hAnsi="Arial" w:cs="Arial"/>
          <w:kern w:val="2"/>
          <w14:ligatures w14:val="standardContextual"/>
        </w:rPr>
        <w:t>I</w:t>
      </w:r>
      <w:r w:rsidRPr="00C6668C">
        <w:rPr>
          <w:rFonts w:ascii="Arial" w:hAnsi="Arial" w:cs="Arial"/>
          <w:kern w:val="2"/>
          <w14:ligatures w14:val="standardContextual"/>
        </w:rPr>
        <w:t xml:space="preserve">nternetu w szkole jest </w:t>
      </w:r>
      <w:r>
        <w:rPr>
          <w:rFonts w:ascii="Arial" w:hAnsi="Arial" w:cs="Arial"/>
          <w:kern w:val="2"/>
          <w14:ligatures w14:val="standardContextual"/>
        </w:rPr>
        <w:t>nauczyciel informatyki.</w:t>
      </w:r>
    </w:p>
    <w:p w14:paraId="2FF9E88B" w14:textId="30702D16" w:rsidR="00C6668C" w:rsidRPr="00C6668C" w:rsidRDefault="00C6668C" w:rsidP="00C6668C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Osoba, o której mowa w ust. 1, w porozumieniu z dyrektorem </w:t>
      </w:r>
      <w:r w:rsidR="00ED7B1A">
        <w:rPr>
          <w:rFonts w:ascii="Arial" w:hAnsi="Arial" w:cs="Arial"/>
          <w:kern w:val="2"/>
          <w14:ligatures w14:val="standardContextual"/>
        </w:rPr>
        <w:t>ZSS</w:t>
      </w:r>
      <w:r w:rsidRPr="00C6668C">
        <w:rPr>
          <w:rFonts w:ascii="Arial" w:hAnsi="Arial" w:cs="Arial"/>
          <w:kern w:val="2"/>
          <w14:ligatures w14:val="standardContextual"/>
        </w:rPr>
        <w:t xml:space="preserve"> zabezpiecza sieć przed niebezpiecznymi treściami</w:t>
      </w:r>
      <w:r w:rsidR="02F3C724" w:rsidRPr="00C6668C">
        <w:rPr>
          <w:rFonts w:ascii="Arial" w:hAnsi="Arial" w:cs="Arial"/>
          <w:kern w:val="2"/>
          <w14:ligatures w14:val="standardContextual"/>
        </w:rPr>
        <w:t>,</w:t>
      </w:r>
      <w:r w:rsidRPr="00C6668C">
        <w:rPr>
          <w:rFonts w:ascii="Arial" w:hAnsi="Arial" w:cs="Arial"/>
          <w:kern w:val="2"/>
          <w14:ligatures w14:val="standardContextual"/>
        </w:rPr>
        <w:t xml:space="preserve"> poprzez instalację odpowiedniego oprogramowania, które jest aktualizowane w miarę potrzeb.</w:t>
      </w:r>
    </w:p>
    <w:p w14:paraId="2446B563" w14:textId="7CB3802A" w:rsidR="00C6668C" w:rsidRPr="00C6668C" w:rsidRDefault="00C6668C" w:rsidP="00C6668C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W miarę możliwości osoba odpowiedzialna za </w:t>
      </w:r>
      <w:r w:rsidR="003C1DDB">
        <w:rPr>
          <w:rFonts w:ascii="Arial" w:hAnsi="Arial" w:cs="Arial"/>
          <w:kern w:val="2"/>
          <w14:ligatures w14:val="standardContextual"/>
        </w:rPr>
        <w:t>I</w:t>
      </w:r>
      <w:r w:rsidRPr="00C6668C">
        <w:rPr>
          <w:rFonts w:ascii="Arial" w:hAnsi="Arial" w:cs="Arial"/>
          <w:kern w:val="2"/>
          <w14:ligatures w14:val="standardContextual"/>
        </w:rPr>
        <w:t xml:space="preserve">nternet przeprowadza z dziećmi cykliczne warsztaty dotyczące bezpiecznego korzystania z </w:t>
      </w:r>
      <w:r w:rsidR="003C1DDB">
        <w:rPr>
          <w:rFonts w:ascii="Arial" w:hAnsi="Arial" w:cs="Arial"/>
          <w:kern w:val="2"/>
          <w14:ligatures w14:val="standardContextual"/>
        </w:rPr>
        <w:t>I</w:t>
      </w:r>
      <w:r w:rsidRPr="00C6668C">
        <w:rPr>
          <w:rFonts w:ascii="Arial" w:hAnsi="Arial" w:cs="Arial"/>
          <w:kern w:val="2"/>
          <w14:ligatures w14:val="standardContextual"/>
        </w:rPr>
        <w:t>nternetu</w:t>
      </w:r>
      <w:r>
        <w:rPr>
          <w:rFonts w:ascii="Arial" w:hAnsi="Arial" w:cs="Arial"/>
          <w:kern w:val="2"/>
          <w14:ligatures w14:val="standardContextual"/>
        </w:rPr>
        <w:t xml:space="preserve">, przygotowuje zagadnienia i przekazuje </w:t>
      </w:r>
      <w:r w:rsidR="00ED7B1A">
        <w:rPr>
          <w:rFonts w:ascii="Arial" w:hAnsi="Arial" w:cs="Arial"/>
          <w:kern w:val="2"/>
          <w14:ligatures w14:val="standardContextual"/>
        </w:rPr>
        <w:t xml:space="preserve">nauczycielom - </w:t>
      </w:r>
      <w:r>
        <w:rPr>
          <w:rFonts w:ascii="Arial" w:hAnsi="Arial" w:cs="Arial"/>
          <w:kern w:val="2"/>
          <w14:ligatures w14:val="standardContextual"/>
        </w:rPr>
        <w:t>wychowawcom</w:t>
      </w:r>
      <w:r w:rsidRPr="00C6668C">
        <w:rPr>
          <w:rFonts w:ascii="Arial" w:hAnsi="Arial" w:cs="Arial"/>
          <w:kern w:val="2"/>
          <w14:ligatures w14:val="standardContextual"/>
        </w:rPr>
        <w:t>.</w:t>
      </w:r>
    </w:p>
    <w:p w14:paraId="5F07D11E" w14:textId="77777777" w:rsidR="00C6668C" w:rsidRPr="00C6668C" w:rsidRDefault="00C6668C" w:rsidP="00C6668C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35E58756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§ 23. (Tablica informacyjna)</w:t>
      </w:r>
    </w:p>
    <w:p w14:paraId="41508A3C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48A0A52E" w14:textId="7BE53389" w:rsidR="00C6668C" w:rsidRPr="00C6668C" w:rsidRDefault="00C6668C" w:rsidP="00C6668C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Tworzy się szkolną tablicę informacyjną, dotyczącą aktualności i różnych zagadnień na temat bezpieczeństwa cyfrowego, na której znajdować się również będą: numery telefonów pod którymi można zgłaszać przypadki naruszenia bezpieczeństwa cyfrowego w sposób anonimowy, kontakty do osób</w:t>
      </w:r>
      <w:r w:rsidR="00053F06">
        <w:rPr>
          <w:rFonts w:ascii="Arial" w:hAnsi="Arial" w:cs="Arial"/>
          <w:kern w:val="2"/>
          <w14:ligatures w14:val="standardContextual"/>
        </w:rPr>
        <w:t xml:space="preserve"> </w:t>
      </w:r>
      <w:r w:rsidRPr="00C6668C">
        <w:rPr>
          <w:rFonts w:ascii="Arial" w:hAnsi="Arial" w:cs="Arial"/>
          <w:kern w:val="2"/>
          <w14:ligatures w14:val="standardContextual"/>
        </w:rPr>
        <w:t>odpowiedzialnych za bezpieczeństwo cyfrowe w szkole.</w:t>
      </w:r>
    </w:p>
    <w:p w14:paraId="43D6B1D6" w14:textId="77777777" w:rsidR="00C6668C" w:rsidRPr="00C6668C" w:rsidRDefault="00C6668C" w:rsidP="00C6668C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61DC5CC5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§ 24. (Działania interwencyjne)</w:t>
      </w:r>
    </w:p>
    <w:p w14:paraId="17DBC151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25F9388" w14:textId="77777777" w:rsidR="00C6668C" w:rsidRPr="00C6668C" w:rsidRDefault="00C6668C" w:rsidP="00C6668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W przypadku dostępu do treści szkodliwych, niepożądanych, nielegalnych (pornografia, treści obrazujące przemoc, propagowane działania szkodliwe dla zdrowia i życia, popularyzujące faszyzm, łamanie prawa, samobójstwa, samookaleczenia, narkotyki, werbowanie do organizacji nielegalnych i terrorystycznych):</w:t>
      </w:r>
    </w:p>
    <w:p w14:paraId="12811CB0" w14:textId="207499A7" w:rsidR="00C6668C" w:rsidRPr="00C6668C" w:rsidRDefault="00C6668C" w:rsidP="00C6668C">
      <w:pPr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należy zabezpieczyć szkodliwe treści w formie dowodów elektronicznych </w:t>
      </w:r>
      <w:r w:rsidR="00F0703D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z pomocą rodziców/prawnych opiekunów</w:t>
      </w:r>
      <w:r w:rsidR="006873E2">
        <w:rPr>
          <w:rFonts w:ascii="Arial" w:hAnsi="Arial" w:cs="Arial"/>
          <w:kern w:val="2"/>
          <w14:ligatures w14:val="standardContextual"/>
        </w:rPr>
        <w:t xml:space="preserve"> </w:t>
      </w:r>
      <w:r w:rsidRPr="00C6668C">
        <w:rPr>
          <w:rFonts w:ascii="Arial" w:hAnsi="Arial" w:cs="Arial"/>
          <w:kern w:val="2"/>
          <w14:ligatures w14:val="standardContextual"/>
        </w:rPr>
        <w:t>oraz w razie konieczności przedstawiciela szkoły, który posiada odpowiednie kompetencje techniczne</w:t>
      </w:r>
      <w:r w:rsidR="0086232E">
        <w:rPr>
          <w:rFonts w:ascii="Arial" w:hAnsi="Arial" w:cs="Arial"/>
          <w:kern w:val="2"/>
          <w14:ligatures w14:val="standardContextual"/>
        </w:rPr>
        <w:t>,</w:t>
      </w:r>
    </w:p>
    <w:p w14:paraId="12BB4545" w14:textId="77777777" w:rsidR="00C6668C" w:rsidRPr="00C6668C" w:rsidRDefault="00C6668C" w:rsidP="00C6668C">
      <w:pPr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jeżeli dane treści można powiązać bezpośrednio z uczniami szkoły - o danym zdarzeniu i roli uczniów informowani są wszyscy rodzice/prawni opiekunowie</w:t>
      </w:r>
      <w:r w:rsidR="0086232E">
        <w:rPr>
          <w:rFonts w:ascii="Arial" w:hAnsi="Arial" w:cs="Arial"/>
          <w:kern w:val="2"/>
          <w14:ligatures w14:val="standardContextual"/>
        </w:rPr>
        <w:t>,</w:t>
      </w:r>
      <w:r w:rsidRPr="00C6668C">
        <w:rPr>
          <w:rFonts w:ascii="Arial" w:hAnsi="Arial" w:cs="Arial"/>
          <w:kern w:val="2"/>
          <w14:ligatures w14:val="standardContextual"/>
        </w:rPr>
        <w:t xml:space="preserve"> </w:t>
      </w:r>
    </w:p>
    <w:p w14:paraId="30AE3694" w14:textId="77777777" w:rsidR="00C6668C" w:rsidRPr="00C6668C" w:rsidRDefault="00C6668C" w:rsidP="00C6668C">
      <w:pPr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jeżeli treści nielegalne lub szkodliwe nie mają związku z uczniami szkoły - należy poinformować policję (numer alarmowy: 112, 997) oraz serwis </w:t>
      </w:r>
      <w:hyperlink r:id="rId7" w:history="1">
        <w:r w:rsidRPr="00C6668C">
          <w:rPr>
            <w:rFonts w:ascii="Arial" w:hAnsi="Arial" w:cs="Arial"/>
            <w:color w:val="0563C1" w:themeColor="hyperlink"/>
            <w:kern w:val="2"/>
            <w:u w:val="single"/>
            <w14:ligatures w14:val="standardContextual"/>
          </w:rPr>
          <w:t>www.dyzurnet.pl</w:t>
        </w:r>
      </w:hyperlink>
      <w:r w:rsidRPr="00C6668C">
        <w:rPr>
          <w:rFonts w:ascii="Arial" w:hAnsi="Arial" w:cs="Arial"/>
          <w:kern w:val="2"/>
          <w14:ligatures w14:val="standardContextual"/>
        </w:rPr>
        <w:t xml:space="preserve"> </w:t>
      </w:r>
      <w:r w:rsidR="0086232E">
        <w:rPr>
          <w:rFonts w:ascii="Arial" w:hAnsi="Arial" w:cs="Arial"/>
          <w:kern w:val="2"/>
          <w14:ligatures w14:val="standardContextual"/>
        </w:rPr>
        <w:t>,</w:t>
      </w:r>
    </w:p>
    <w:p w14:paraId="6C8F009E" w14:textId="77777777" w:rsidR="00C6668C" w:rsidRPr="00C6668C" w:rsidRDefault="00C6668C" w:rsidP="00C6668C">
      <w:pPr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jeżeli w udostępnianiu szkodliwych lub nielegalnych treści biorą udział inni rówieśnicy, konieczne jest poinformowanie wszystkich rodziców/prawnych opiekunów o danym zajściu</w:t>
      </w:r>
      <w:r w:rsidR="0086232E">
        <w:rPr>
          <w:rFonts w:ascii="Arial" w:hAnsi="Arial" w:cs="Arial"/>
          <w:kern w:val="2"/>
          <w14:ligatures w14:val="standardContextual"/>
        </w:rPr>
        <w:t>,</w:t>
      </w:r>
    </w:p>
    <w:p w14:paraId="43A77EA2" w14:textId="77777777" w:rsidR="00C6668C" w:rsidRPr="00C6668C" w:rsidRDefault="00C6668C" w:rsidP="00C6668C">
      <w:pPr>
        <w:numPr>
          <w:ilvl w:val="1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lastRenderedPageBreak/>
        <w:t xml:space="preserve">w przypadku upowszechnienia przez sprawcę treści nielegalnych </w:t>
      </w:r>
      <w:r w:rsidR="007B3444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 xml:space="preserve">(np. dziecięcej pornografii) </w:t>
      </w:r>
      <w:r w:rsidRPr="0086232E">
        <w:rPr>
          <w:rFonts w:ascii="Arial" w:hAnsi="Arial" w:cs="Arial"/>
          <w:kern w:val="2"/>
          <w:u w:val="single"/>
          <w14:ligatures w14:val="standardContextual"/>
        </w:rPr>
        <w:t>zawiadomienie policji jest obowiązkowe</w:t>
      </w:r>
      <w:r w:rsidRPr="00C6668C">
        <w:rPr>
          <w:rFonts w:ascii="Arial" w:hAnsi="Arial" w:cs="Arial"/>
          <w:kern w:val="2"/>
          <w14:ligatures w14:val="standardContextual"/>
        </w:rPr>
        <w:t>.</w:t>
      </w:r>
    </w:p>
    <w:p w14:paraId="795B50F5" w14:textId="3C93D24E" w:rsidR="00C6668C" w:rsidRPr="00C6668C" w:rsidRDefault="00C6668C" w:rsidP="00C6668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Uczniów (ofiary i świadków) należy otoczyć opieką psychologiczno-pedagogiczną. Należy ustalić okoliczności uzyskania szkodliwych treści oraz zadbać o komfort psychiczny uczniów </w:t>
      </w:r>
      <w:r w:rsidR="278E6034" w:rsidRPr="00C6668C">
        <w:rPr>
          <w:rFonts w:ascii="Arial" w:hAnsi="Arial" w:cs="Arial"/>
          <w:kern w:val="2"/>
          <w14:ligatures w14:val="standardContextual"/>
        </w:rPr>
        <w:t>i</w:t>
      </w:r>
      <w:r w:rsidRPr="00C6668C">
        <w:rPr>
          <w:rFonts w:ascii="Arial" w:hAnsi="Arial" w:cs="Arial"/>
          <w:kern w:val="2"/>
          <w14:ligatures w14:val="standardContextual"/>
        </w:rPr>
        <w:t xml:space="preserve"> poszanowanie ich poufności oraz podmiotowości </w:t>
      </w:r>
      <w:r w:rsidR="00D216F2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 xml:space="preserve">(takie zdarzenie może mieć bardzo silny wpływ na ich psychikę). Należy uzgodnić </w:t>
      </w:r>
      <w:r w:rsidR="00D216F2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z rodzicami /prawnymi opiekunami formy działania oraz wsparcia uczniów oraz sposób w jaki doszło do incydentu (m.in. czy nie było to spowodowane udziałem w rekrutacji do danej sekty lub innej niebezpiecznej grupy, kontaktem z handlarzami narkotykami).</w:t>
      </w:r>
    </w:p>
    <w:p w14:paraId="123788FF" w14:textId="77777777" w:rsidR="00C6668C" w:rsidRPr="00C6668C" w:rsidRDefault="00C6668C" w:rsidP="00C6668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Jeżeli informacje o incydencie dotrą do środowiska ucznia (klasa, szkoła), należy podjąć działania edukacyjne i wychowawcze.</w:t>
      </w:r>
    </w:p>
    <w:p w14:paraId="64CC72D3" w14:textId="77777777" w:rsidR="00C6668C" w:rsidRPr="00C6668C" w:rsidRDefault="00C6668C" w:rsidP="00C6668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>W przypadku naruszenia prawa, np. rozpowszechniania materiałów pornograficznych z udziałem nieletniego lub prób uwiedzenia małoletniego w wieku do 15 lat przez osobę dorosłą, należy (w porozumieniu z rodzicami/</w:t>
      </w:r>
      <w:r w:rsidR="00D216F2" w:rsidRPr="00D216F2">
        <w:rPr>
          <w:rFonts w:ascii="Arial" w:hAnsi="Arial" w:cs="Arial"/>
          <w:kern w:val="2"/>
          <w14:ligatures w14:val="standardContextual"/>
        </w:rPr>
        <w:t xml:space="preserve"> </w:t>
      </w:r>
      <w:r w:rsidR="00D216F2" w:rsidRPr="00C6668C">
        <w:rPr>
          <w:rFonts w:ascii="Arial" w:hAnsi="Arial" w:cs="Arial"/>
          <w:kern w:val="2"/>
          <w14:ligatures w14:val="standardContextual"/>
        </w:rPr>
        <w:t xml:space="preserve">opiekunami </w:t>
      </w:r>
      <w:r w:rsidRPr="00C6668C">
        <w:rPr>
          <w:rFonts w:ascii="Arial" w:hAnsi="Arial" w:cs="Arial"/>
          <w:kern w:val="2"/>
          <w14:ligatures w14:val="standardContextual"/>
        </w:rPr>
        <w:t>prawnymi</w:t>
      </w:r>
      <w:r w:rsidR="00D216F2">
        <w:rPr>
          <w:rFonts w:ascii="Arial" w:hAnsi="Arial" w:cs="Arial"/>
          <w:kern w:val="2"/>
          <w14:ligatures w14:val="standardContextual"/>
        </w:rPr>
        <w:t xml:space="preserve"> </w:t>
      </w:r>
      <w:r w:rsidRPr="00C6668C">
        <w:rPr>
          <w:rFonts w:ascii="Arial" w:hAnsi="Arial" w:cs="Arial"/>
          <w:kern w:val="2"/>
          <w14:ligatures w14:val="standardContextual"/>
        </w:rPr>
        <w:t>dziecka) niezwłocznie powiadomić policję.</w:t>
      </w:r>
    </w:p>
    <w:p w14:paraId="4D6B9B81" w14:textId="77777777" w:rsidR="00C6668C" w:rsidRPr="00C6668C" w:rsidRDefault="00C6668C" w:rsidP="00C6668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Jeżeli zaistnieje potrzeba skorzystania przez ofiarę za specjalistycznej opieki psychologicznej, decyzja o jej udzieleniu powinna zostać podjęta w porozumieniu </w:t>
      </w:r>
      <w:r w:rsidR="0086232E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>z jego rodzicami/opiekunami</w:t>
      </w:r>
      <w:r w:rsidR="00D216F2" w:rsidRPr="00D216F2">
        <w:rPr>
          <w:rFonts w:ascii="Arial" w:hAnsi="Arial" w:cs="Arial"/>
          <w:kern w:val="2"/>
          <w14:ligatures w14:val="standardContextual"/>
        </w:rPr>
        <w:t xml:space="preserve"> </w:t>
      </w:r>
      <w:r w:rsidR="00D216F2" w:rsidRPr="00C6668C">
        <w:rPr>
          <w:rFonts w:ascii="Arial" w:hAnsi="Arial" w:cs="Arial"/>
          <w:kern w:val="2"/>
          <w14:ligatures w14:val="standardContextual"/>
        </w:rPr>
        <w:t>prawnymi</w:t>
      </w:r>
      <w:r w:rsidRPr="00C6668C">
        <w:rPr>
          <w:rFonts w:ascii="Arial" w:hAnsi="Arial" w:cs="Arial"/>
          <w:kern w:val="2"/>
          <w14:ligatures w14:val="standardContextual"/>
        </w:rPr>
        <w:t>.</w:t>
      </w:r>
    </w:p>
    <w:p w14:paraId="6F8BD81B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613E9C1" w14:textId="77777777" w:rsidR="00C6668C" w:rsidRPr="00807875" w:rsidRDefault="00C6668C" w:rsidP="00146196">
      <w:pPr>
        <w:pStyle w:val="Bezodstpw"/>
        <w:rPr>
          <w:rFonts w:ascii="Arial" w:hAnsi="Arial" w:cs="Arial"/>
          <w:b/>
          <w:bCs/>
        </w:rPr>
      </w:pPr>
    </w:p>
    <w:p w14:paraId="1037B8A3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87C6DE0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B2F9378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8E6DD4E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D3BEE8F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B88899E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9E2BB2B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7C0D796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0D142F6F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4475AD14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20C4E94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42AFC42D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71CA723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5FBE423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D3F0BEC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5CF4315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CB648E9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0C178E9E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C0395D3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254BC2F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51E9592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69E314A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47341341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42EF2083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B40C951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4B4D7232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093CA67" w14:textId="77777777" w:rsidR="00A93973" w:rsidRDefault="00A93973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503B197" w14:textId="77777777" w:rsidR="00A93973" w:rsidRDefault="00A93973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8288749" w14:textId="77777777" w:rsidR="00A93973" w:rsidRDefault="00A93973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0BD9A1A" w14:textId="23256EEF" w:rsidR="00A93973" w:rsidRDefault="00A93973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E1D9306" w14:textId="7F9E42F7" w:rsidR="00A6435E" w:rsidRDefault="00A6435E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57BEC3F" w14:textId="2E232A18" w:rsidR="00A6435E" w:rsidRDefault="00A6435E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612A247" w14:textId="77777777" w:rsidR="00A6435E" w:rsidRDefault="00A6435E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0C136CF1" w14:textId="77777777" w:rsidR="00A93973" w:rsidRDefault="00A93973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0A392C6A" w14:textId="77777777" w:rsidR="0086232E" w:rsidRDefault="0086232E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305726A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lastRenderedPageBreak/>
        <w:t xml:space="preserve">Rozdział VII </w:t>
      </w:r>
    </w:p>
    <w:p w14:paraId="290583F9" w14:textId="77777777" w:rsidR="00AD1E91" w:rsidRPr="00C6668C" w:rsidRDefault="00AD1E91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3A9ECA3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Monitoring stosowania Standarów Ochrony Małoletnich przed krzywdzeniem</w:t>
      </w:r>
      <w:r w:rsidRPr="00C6668C">
        <w:rPr>
          <w:rFonts w:ascii="Arial" w:hAnsi="Arial" w:cs="Arial"/>
          <w:kern w:val="2"/>
          <w14:ligatures w14:val="standardContextual"/>
        </w:rPr>
        <w:t xml:space="preserve"> </w:t>
      </w:r>
    </w:p>
    <w:p w14:paraId="68F21D90" w14:textId="77777777" w:rsidR="00C6668C" w:rsidRPr="00C6668C" w:rsidRDefault="00C6668C" w:rsidP="00C6668C">
      <w:pPr>
        <w:spacing w:after="0" w:line="240" w:lineRule="auto"/>
        <w:jc w:val="center"/>
        <w:rPr>
          <w:rFonts w:ascii="Arial" w:hAnsi="Arial" w:cs="Arial"/>
          <w:kern w:val="2"/>
          <w14:ligatures w14:val="standardContextual"/>
        </w:rPr>
      </w:pPr>
    </w:p>
    <w:p w14:paraId="06E71933" w14:textId="77777777" w:rsidR="00C6668C" w:rsidRDefault="00C6668C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 xml:space="preserve">§ 25. </w:t>
      </w:r>
    </w:p>
    <w:p w14:paraId="13C326F3" w14:textId="77777777" w:rsidR="00AD1E91" w:rsidRPr="00C6668C" w:rsidRDefault="00AD1E91" w:rsidP="00C6668C">
      <w:pPr>
        <w:spacing w:after="0" w:line="24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3BEC9A2" w14:textId="77777777" w:rsidR="00C6668C" w:rsidRPr="00C6668C" w:rsidRDefault="00C6668C" w:rsidP="00C6668C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Dyrektor szkoły jest odpowiedzialny za realizację i propagowanie Standardów Ochrony Małoletnich przed krzywdzeniem. W ramach delegowania uprawnień może też wyznaczyć inną osobę do realizacji tych zadań. </w:t>
      </w:r>
    </w:p>
    <w:p w14:paraId="3E1A2897" w14:textId="77777777" w:rsidR="00C6668C" w:rsidRPr="00C6668C" w:rsidRDefault="00C6668C" w:rsidP="00C6668C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Osoba, o której mowa w ust. 1, jest odpowiedzialna za monitorowanie realizacji Standardów, za reagowanie na sygnały naruszenia Standardów, prowadzenie rejestru zgłoszeń oraz za proponowanie zmian w Standardach. </w:t>
      </w:r>
    </w:p>
    <w:p w14:paraId="0F8CB744" w14:textId="77777777" w:rsidR="00C6668C" w:rsidRPr="00C6668C" w:rsidRDefault="00C6668C" w:rsidP="00C6668C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Osoba odpowiedzialna za realizację i propagowanie Standardów ochrony małoletnich przeprowadza wśród pracowników szkoły, raz na 12 miesięcy, ankietę monitorującą poziom realizacji Standardów, w której pracownicy mogą proponować zmiany oraz wskazywać naruszenia Standardów. </w:t>
      </w:r>
    </w:p>
    <w:p w14:paraId="0D573247" w14:textId="77777777" w:rsidR="00C6668C" w:rsidRPr="00C6668C" w:rsidRDefault="00C6668C" w:rsidP="00C6668C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Na podstawie przeprowadzonej ankiety osoba odpowiedzialna za realizację </w:t>
      </w:r>
      <w:r w:rsidR="00BD0C6C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 xml:space="preserve">i propagowanie Standardów Ochrony Małoletnich sporządza raport z monitoringu, </w:t>
      </w:r>
      <w:r w:rsidR="008036BF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 xml:space="preserve">który następnie przekazuje dyrektorowi. </w:t>
      </w:r>
    </w:p>
    <w:p w14:paraId="7C7B0AA3" w14:textId="77777777" w:rsidR="00C6668C" w:rsidRPr="00C6668C" w:rsidRDefault="00C6668C" w:rsidP="00C6668C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Dyrektor </w:t>
      </w:r>
      <w:r w:rsidR="00BD0C6C">
        <w:rPr>
          <w:rFonts w:ascii="Arial" w:hAnsi="Arial" w:cs="Arial"/>
          <w:kern w:val="2"/>
          <w14:ligatures w14:val="standardContextual"/>
        </w:rPr>
        <w:t>ZSS</w:t>
      </w:r>
      <w:r w:rsidRPr="00C6668C">
        <w:rPr>
          <w:rFonts w:ascii="Arial" w:hAnsi="Arial" w:cs="Arial"/>
          <w:kern w:val="2"/>
          <w14:ligatures w14:val="standardContextual"/>
        </w:rPr>
        <w:t xml:space="preserve"> na podstawie otrzymanego raportu wprowadza do Standardów niezbędne zmiany i ogłasza je pracownikom, dzieciom i ich rodzicom/opiekunom</w:t>
      </w:r>
      <w:r w:rsidR="008036BF">
        <w:rPr>
          <w:rFonts w:ascii="Arial" w:hAnsi="Arial" w:cs="Arial"/>
          <w:kern w:val="2"/>
          <w14:ligatures w14:val="standardContextual"/>
        </w:rPr>
        <w:t xml:space="preserve"> prawnym</w:t>
      </w:r>
      <w:r w:rsidRPr="00C6668C">
        <w:rPr>
          <w:rFonts w:ascii="Arial" w:hAnsi="Arial" w:cs="Arial"/>
          <w:kern w:val="2"/>
          <w14:ligatures w14:val="standardContextual"/>
        </w:rPr>
        <w:t xml:space="preserve">. </w:t>
      </w:r>
    </w:p>
    <w:p w14:paraId="4853B841" w14:textId="77777777" w:rsidR="00C6668C" w:rsidRPr="00C6668C" w:rsidRDefault="00C6668C" w:rsidP="00C6668C">
      <w:pPr>
        <w:spacing w:after="0" w:line="240" w:lineRule="auto"/>
        <w:ind w:left="720"/>
        <w:jc w:val="both"/>
        <w:rPr>
          <w:rFonts w:ascii="Arial" w:hAnsi="Arial" w:cs="Arial"/>
          <w:kern w:val="2"/>
          <w14:ligatures w14:val="standardContextual"/>
        </w:rPr>
      </w:pPr>
    </w:p>
    <w:p w14:paraId="50125231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A25747A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09B8D95D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8BEFD2A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7A76422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49206A88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7B7A70C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1887C79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B7FD67C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8D6B9B6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2F860BB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98536F5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BC1BAF2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1C988F9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B22BB7D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7B246DD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BF89DA3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C3E0E74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6A1FAB9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6BB753C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13DA1E0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5CAC6F5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66060428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D0656FE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B37605A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94798F2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889A505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29079D35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7686DC7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3BD644D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1A3FAC43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5854DE7F" w14:textId="63E8432D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3E535B13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lastRenderedPageBreak/>
        <w:t>Rozdział VIII</w:t>
      </w:r>
    </w:p>
    <w:p w14:paraId="2CA7ADD4" w14:textId="77777777" w:rsidR="00AD1E91" w:rsidRPr="00C6668C" w:rsidRDefault="00AD1E91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7866771D" w14:textId="77777777" w:rsidR="00C6668C" w:rsidRP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Przepisy końcowe</w:t>
      </w:r>
    </w:p>
    <w:p w14:paraId="314EE24A" w14:textId="77777777" w:rsidR="00C6668C" w:rsidRPr="00C6668C" w:rsidRDefault="00C6668C" w:rsidP="00C6668C">
      <w:pPr>
        <w:spacing w:after="0" w:line="240" w:lineRule="auto"/>
        <w:ind w:left="720"/>
        <w:jc w:val="both"/>
        <w:rPr>
          <w:rFonts w:ascii="Arial" w:hAnsi="Arial" w:cs="Arial"/>
          <w:kern w:val="2"/>
          <w14:ligatures w14:val="standardContextual"/>
        </w:rPr>
      </w:pPr>
    </w:p>
    <w:p w14:paraId="259FE8EC" w14:textId="77777777" w:rsidR="00C6668C" w:rsidRDefault="00C6668C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C6668C">
        <w:rPr>
          <w:rFonts w:ascii="Arial" w:hAnsi="Arial" w:cs="Arial"/>
          <w:b/>
          <w:bCs/>
          <w:kern w:val="2"/>
          <w14:ligatures w14:val="standardContextual"/>
        </w:rPr>
        <w:t>§ 26.</w:t>
      </w:r>
    </w:p>
    <w:p w14:paraId="76614669" w14:textId="77777777" w:rsidR="00AD1E91" w:rsidRPr="00C6668C" w:rsidRDefault="00AD1E91" w:rsidP="00C6668C">
      <w:pPr>
        <w:spacing w:after="0" w:line="240" w:lineRule="auto"/>
        <w:ind w:left="720"/>
        <w:jc w:val="center"/>
        <w:rPr>
          <w:rFonts w:ascii="Arial" w:hAnsi="Arial" w:cs="Arial"/>
          <w:b/>
          <w:bCs/>
          <w:kern w:val="2"/>
          <w14:ligatures w14:val="standardContextual"/>
        </w:rPr>
      </w:pPr>
    </w:p>
    <w:p w14:paraId="05A1D785" w14:textId="77777777" w:rsidR="00C6668C" w:rsidRPr="00C6668C" w:rsidRDefault="00C6668C" w:rsidP="00C6668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Standardy Ochrony Małoletnich przed krzywdzeniem wchodzą w życie z dniem ogłoszenia. </w:t>
      </w:r>
    </w:p>
    <w:p w14:paraId="03D77F38" w14:textId="77777777" w:rsidR="00C6668C" w:rsidRPr="00C6668C" w:rsidRDefault="00C6668C" w:rsidP="00C6668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Standardy Ochrony Małoletnich są udostępniane pracownikom szkoły, małoletnim i ich opiekunom na każdorazowe żądanie. </w:t>
      </w:r>
    </w:p>
    <w:p w14:paraId="782E9A1F" w14:textId="77777777" w:rsidR="00C6668C" w:rsidRPr="00C6668C" w:rsidRDefault="00C6668C" w:rsidP="00C6668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Standardy są zamieszczone na stronie internetowej szkoły pod adresem </w:t>
      </w:r>
      <w:hyperlink r:id="rId8" w:history="1">
        <w:r w:rsidRPr="001E358F">
          <w:rPr>
            <w:rStyle w:val="Hipercze"/>
            <w:rFonts w:ascii="Arial" w:hAnsi="Arial" w:cs="Arial"/>
            <w:kern w:val="2"/>
            <w14:ligatures w14:val="standardContextual"/>
          </w:rPr>
          <w:t>www.szkolaszpital.pl</w:t>
        </w:r>
      </w:hyperlink>
      <w:r>
        <w:rPr>
          <w:rFonts w:ascii="Arial" w:hAnsi="Arial" w:cs="Arial"/>
          <w:kern w:val="2"/>
          <w14:ligatures w14:val="standardContextual"/>
        </w:rPr>
        <w:t xml:space="preserve"> </w:t>
      </w:r>
    </w:p>
    <w:p w14:paraId="466692FF" w14:textId="77777777" w:rsidR="00C6668C" w:rsidRPr="00C6668C" w:rsidRDefault="00C6668C" w:rsidP="00C6668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Każdy pracownik ma obowiązek zapoznać się z standardami po zawarciu umowy </w:t>
      </w:r>
      <w:r w:rsidR="00BD0C6C">
        <w:rPr>
          <w:rFonts w:ascii="Arial" w:hAnsi="Arial" w:cs="Arial"/>
          <w:kern w:val="2"/>
          <w14:ligatures w14:val="standardContextual"/>
        </w:rPr>
        <w:br/>
      </w:r>
      <w:r w:rsidRPr="00C6668C">
        <w:rPr>
          <w:rFonts w:ascii="Arial" w:hAnsi="Arial" w:cs="Arial"/>
          <w:kern w:val="2"/>
          <w14:ligatures w14:val="standardContextual"/>
        </w:rPr>
        <w:t xml:space="preserve">o pracę. </w:t>
      </w:r>
    </w:p>
    <w:p w14:paraId="3A6F5C4B" w14:textId="77777777" w:rsidR="00C6668C" w:rsidRPr="00C6668C" w:rsidRDefault="00C6668C" w:rsidP="00C6668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Zapoznanie się z standardami pracownicy szkoły potwierdzają podpisem. </w:t>
      </w:r>
    </w:p>
    <w:p w14:paraId="49B227E0" w14:textId="77777777" w:rsidR="00C6668C" w:rsidRPr="00C6668C" w:rsidRDefault="00C6668C" w:rsidP="00C6668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C6668C">
        <w:rPr>
          <w:rFonts w:ascii="Arial" w:hAnsi="Arial" w:cs="Arial"/>
          <w:kern w:val="2"/>
          <w14:ligatures w14:val="standardContextual"/>
        </w:rPr>
        <w:t xml:space="preserve">Rodzice/opiekunowie małoletnich zapoznawani są standardami </w:t>
      </w:r>
      <w:r w:rsidR="00BD0C6C">
        <w:rPr>
          <w:rFonts w:ascii="Arial" w:hAnsi="Arial" w:cs="Arial"/>
          <w:kern w:val="2"/>
          <w14:ligatures w14:val="standardContextual"/>
        </w:rPr>
        <w:t xml:space="preserve">podczas przyjęcia </w:t>
      </w:r>
      <w:r w:rsidR="008036BF">
        <w:rPr>
          <w:rFonts w:ascii="Arial" w:hAnsi="Arial" w:cs="Arial"/>
          <w:kern w:val="2"/>
          <w14:ligatures w14:val="standardContextual"/>
        </w:rPr>
        <w:br/>
      </w:r>
      <w:r w:rsidR="00BD0C6C">
        <w:rPr>
          <w:rFonts w:ascii="Arial" w:hAnsi="Arial" w:cs="Arial"/>
          <w:kern w:val="2"/>
          <w14:ligatures w14:val="standardContextual"/>
        </w:rPr>
        <w:t>do ZSS przy WSRdD w Jastrzębiu-Zdroju.</w:t>
      </w:r>
    </w:p>
    <w:p w14:paraId="57590049" w14:textId="77777777" w:rsidR="00363B20" w:rsidRDefault="00363B20"/>
    <w:sectPr w:rsidR="0036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84D6" w14:textId="77777777" w:rsidR="00C0410B" w:rsidRDefault="00C0410B" w:rsidP="00C6668C">
      <w:pPr>
        <w:spacing w:after="0" w:line="240" w:lineRule="auto"/>
      </w:pPr>
      <w:r>
        <w:separator/>
      </w:r>
    </w:p>
  </w:endnote>
  <w:endnote w:type="continuationSeparator" w:id="0">
    <w:p w14:paraId="0A0A9687" w14:textId="77777777" w:rsidR="00C0410B" w:rsidRDefault="00C0410B" w:rsidP="00C6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BDBC" w14:textId="77777777" w:rsidR="00C0410B" w:rsidRDefault="00C0410B" w:rsidP="00C6668C">
      <w:pPr>
        <w:spacing w:after="0" w:line="240" w:lineRule="auto"/>
      </w:pPr>
      <w:r>
        <w:separator/>
      </w:r>
    </w:p>
  </w:footnote>
  <w:footnote w:type="continuationSeparator" w:id="0">
    <w:p w14:paraId="15028749" w14:textId="77777777" w:rsidR="00C0410B" w:rsidRDefault="00C0410B" w:rsidP="00C6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44E"/>
    <w:multiLevelType w:val="hybridMultilevel"/>
    <w:tmpl w:val="B7B89B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2FA"/>
    <w:multiLevelType w:val="hybridMultilevel"/>
    <w:tmpl w:val="DA1A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4891"/>
    <w:multiLevelType w:val="hybridMultilevel"/>
    <w:tmpl w:val="3DA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F53"/>
    <w:multiLevelType w:val="hybridMultilevel"/>
    <w:tmpl w:val="B0CC29F8"/>
    <w:lvl w:ilvl="0" w:tplc="7298C71C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6058B1"/>
    <w:multiLevelType w:val="hybridMultilevel"/>
    <w:tmpl w:val="30268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86306"/>
    <w:multiLevelType w:val="hybridMultilevel"/>
    <w:tmpl w:val="5900BA2C"/>
    <w:lvl w:ilvl="0" w:tplc="9A1A6FA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35C6D"/>
    <w:multiLevelType w:val="hybridMultilevel"/>
    <w:tmpl w:val="0E3083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6107"/>
    <w:multiLevelType w:val="hybridMultilevel"/>
    <w:tmpl w:val="BA54B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A09D5"/>
    <w:multiLevelType w:val="hybridMultilevel"/>
    <w:tmpl w:val="C2305002"/>
    <w:lvl w:ilvl="0" w:tplc="9A1A6F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41E8C"/>
    <w:multiLevelType w:val="hybridMultilevel"/>
    <w:tmpl w:val="E9C02D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895F97"/>
    <w:multiLevelType w:val="hybridMultilevel"/>
    <w:tmpl w:val="C316A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472B1"/>
    <w:multiLevelType w:val="hybridMultilevel"/>
    <w:tmpl w:val="5F1C3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53F20"/>
    <w:multiLevelType w:val="hybridMultilevel"/>
    <w:tmpl w:val="54C8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B2409"/>
    <w:multiLevelType w:val="hybridMultilevel"/>
    <w:tmpl w:val="3BB0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D3208"/>
    <w:multiLevelType w:val="hybridMultilevel"/>
    <w:tmpl w:val="28B2B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E6943"/>
    <w:multiLevelType w:val="hybridMultilevel"/>
    <w:tmpl w:val="761A38AC"/>
    <w:lvl w:ilvl="0" w:tplc="82965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1B50"/>
    <w:multiLevelType w:val="hybridMultilevel"/>
    <w:tmpl w:val="ED50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B4652"/>
    <w:multiLevelType w:val="hybridMultilevel"/>
    <w:tmpl w:val="FA263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E63"/>
    <w:multiLevelType w:val="hybridMultilevel"/>
    <w:tmpl w:val="D758C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32926"/>
    <w:multiLevelType w:val="hybridMultilevel"/>
    <w:tmpl w:val="B740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C2C03"/>
    <w:multiLevelType w:val="hybridMultilevel"/>
    <w:tmpl w:val="03820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476B5"/>
    <w:multiLevelType w:val="hybridMultilevel"/>
    <w:tmpl w:val="CC6AAA64"/>
    <w:lvl w:ilvl="0" w:tplc="600E90A0"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10F6E"/>
    <w:multiLevelType w:val="hybridMultilevel"/>
    <w:tmpl w:val="2430A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B65B5"/>
    <w:multiLevelType w:val="hybridMultilevel"/>
    <w:tmpl w:val="3420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61B83"/>
    <w:multiLevelType w:val="hybridMultilevel"/>
    <w:tmpl w:val="33A8F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A1A6FAA">
      <w:start w:val="1"/>
      <w:numFmt w:val="bullet"/>
      <w:lvlText w:val="•"/>
      <w:lvlJc w:val="left"/>
      <w:pPr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C42F8"/>
    <w:multiLevelType w:val="hybridMultilevel"/>
    <w:tmpl w:val="93163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220FB"/>
    <w:multiLevelType w:val="hybridMultilevel"/>
    <w:tmpl w:val="C5B896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F3CCA"/>
    <w:multiLevelType w:val="hybridMultilevel"/>
    <w:tmpl w:val="9B6AB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7B07042"/>
    <w:multiLevelType w:val="hybridMultilevel"/>
    <w:tmpl w:val="ACE0AA9C"/>
    <w:lvl w:ilvl="0" w:tplc="9A1A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AC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F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6E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48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AE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03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6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07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10EB5"/>
    <w:multiLevelType w:val="hybridMultilevel"/>
    <w:tmpl w:val="58CE43F2"/>
    <w:lvl w:ilvl="0" w:tplc="E94C91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032EB"/>
    <w:multiLevelType w:val="hybridMultilevel"/>
    <w:tmpl w:val="525A9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E69D3"/>
    <w:multiLevelType w:val="hybridMultilevel"/>
    <w:tmpl w:val="28BC4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6682"/>
    <w:multiLevelType w:val="hybridMultilevel"/>
    <w:tmpl w:val="B23C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033A6"/>
    <w:multiLevelType w:val="hybridMultilevel"/>
    <w:tmpl w:val="37481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2348A"/>
    <w:multiLevelType w:val="hybridMultilevel"/>
    <w:tmpl w:val="15E41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52FA6"/>
    <w:multiLevelType w:val="hybridMultilevel"/>
    <w:tmpl w:val="9EFE1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D169F"/>
    <w:multiLevelType w:val="hybridMultilevel"/>
    <w:tmpl w:val="9FD42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97CCA"/>
    <w:multiLevelType w:val="hybridMultilevel"/>
    <w:tmpl w:val="34C4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A36B2"/>
    <w:multiLevelType w:val="hybridMultilevel"/>
    <w:tmpl w:val="F42CF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21E3F"/>
    <w:multiLevelType w:val="hybridMultilevel"/>
    <w:tmpl w:val="171CE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F5767"/>
    <w:multiLevelType w:val="hybridMultilevel"/>
    <w:tmpl w:val="02363AB8"/>
    <w:lvl w:ilvl="0" w:tplc="0A281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52E1F"/>
    <w:multiLevelType w:val="hybridMultilevel"/>
    <w:tmpl w:val="B650A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01939"/>
    <w:multiLevelType w:val="hybridMultilevel"/>
    <w:tmpl w:val="28B2B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A0199"/>
    <w:multiLevelType w:val="hybridMultilevel"/>
    <w:tmpl w:val="20EEA6FE"/>
    <w:lvl w:ilvl="0" w:tplc="F416B7FE"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11072"/>
    <w:multiLevelType w:val="hybridMultilevel"/>
    <w:tmpl w:val="4810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8"/>
  </w:num>
  <w:num w:numId="4">
    <w:abstractNumId w:val="44"/>
  </w:num>
  <w:num w:numId="5">
    <w:abstractNumId w:val="29"/>
  </w:num>
  <w:num w:numId="6">
    <w:abstractNumId w:val="13"/>
  </w:num>
  <w:num w:numId="7">
    <w:abstractNumId w:val="1"/>
  </w:num>
  <w:num w:numId="8">
    <w:abstractNumId w:val="15"/>
  </w:num>
  <w:num w:numId="9">
    <w:abstractNumId w:val="11"/>
  </w:num>
  <w:num w:numId="10">
    <w:abstractNumId w:val="30"/>
  </w:num>
  <w:num w:numId="11">
    <w:abstractNumId w:val="45"/>
  </w:num>
  <w:num w:numId="12">
    <w:abstractNumId w:val="39"/>
  </w:num>
  <w:num w:numId="13">
    <w:abstractNumId w:val="0"/>
  </w:num>
  <w:num w:numId="14">
    <w:abstractNumId w:val="4"/>
  </w:num>
  <w:num w:numId="15">
    <w:abstractNumId w:val="6"/>
  </w:num>
  <w:num w:numId="16">
    <w:abstractNumId w:val="17"/>
  </w:num>
  <w:num w:numId="17">
    <w:abstractNumId w:val="32"/>
  </w:num>
  <w:num w:numId="18">
    <w:abstractNumId w:val="22"/>
  </w:num>
  <w:num w:numId="19">
    <w:abstractNumId w:val="25"/>
  </w:num>
  <w:num w:numId="20">
    <w:abstractNumId w:val="35"/>
  </w:num>
  <w:num w:numId="21">
    <w:abstractNumId w:val="34"/>
  </w:num>
  <w:num w:numId="22">
    <w:abstractNumId w:val="20"/>
  </w:num>
  <w:num w:numId="23">
    <w:abstractNumId w:val="33"/>
  </w:num>
  <w:num w:numId="24">
    <w:abstractNumId w:val="2"/>
  </w:num>
  <w:num w:numId="25">
    <w:abstractNumId w:val="41"/>
  </w:num>
  <w:num w:numId="26">
    <w:abstractNumId w:val="40"/>
  </w:num>
  <w:num w:numId="27">
    <w:abstractNumId w:val="3"/>
  </w:num>
  <w:num w:numId="28">
    <w:abstractNumId w:val="27"/>
  </w:num>
  <w:num w:numId="29">
    <w:abstractNumId w:val="10"/>
  </w:num>
  <w:num w:numId="30">
    <w:abstractNumId w:val="9"/>
  </w:num>
  <w:num w:numId="31">
    <w:abstractNumId w:val="12"/>
  </w:num>
  <w:num w:numId="32">
    <w:abstractNumId w:val="19"/>
  </w:num>
  <w:num w:numId="33">
    <w:abstractNumId w:val="37"/>
  </w:num>
  <w:num w:numId="34">
    <w:abstractNumId w:val="38"/>
  </w:num>
  <w:num w:numId="35">
    <w:abstractNumId w:val="36"/>
  </w:num>
  <w:num w:numId="36">
    <w:abstractNumId w:val="7"/>
  </w:num>
  <w:num w:numId="37">
    <w:abstractNumId w:val="42"/>
  </w:num>
  <w:num w:numId="38">
    <w:abstractNumId w:val="23"/>
  </w:num>
  <w:num w:numId="39">
    <w:abstractNumId w:val="43"/>
  </w:num>
  <w:num w:numId="40">
    <w:abstractNumId w:val="14"/>
  </w:num>
  <w:num w:numId="41">
    <w:abstractNumId w:val="28"/>
  </w:num>
  <w:num w:numId="42">
    <w:abstractNumId w:val="16"/>
  </w:num>
  <w:num w:numId="43">
    <w:abstractNumId w:val="8"/>
  </w:num>
  <w:num w:numId="44">
    <w:abstractNumId w:val="26"/>
  </w:num>
  <w:num w:numId="45">
    <w:abstractNumId w:val="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55"/>
    <w:rsid w:val="00003131"/>
    <w:rsid w:val="00033045"/>
    <w:rsid w:val="000501B9"/>
    <w:rsid w:val="00053F06"/>
    <w:rsid w:val="00095B8C"/>
    <w:rsid w:val="000A685E"/>
    <w:rsid w:val="000C16F1"/>
    <w:rsid w:val="001200F7"/>
    <w:rsid w:val="0014023C"/>
    <w:rsid w:val="00146196"/>
    <w:rsid w:val="00161FB8"/>
    <w:rsid w:val="001653B1"/>
    <w:rsid w:val="00175446"/>
    <w:rsid w:val="001754BD"/>
    <w:rsid w:val="001963B7"/>
    <w:rsid w:val="001B20EC"/>
    <w:rsid w:val="001B5FC0"/>
    <w:rsid w:val="001D1B25"/>
    <w:rsid w:val="00202E27"/>
    <w:rsid w:val="0028077D"/>
    <w:rsid w:val="002B4F16"/>
    <w:rsid w:val="002D1B3C"/>
    <w:rsid w:val="002E4695"/>
    <w:rsid w:val="00363B20"/>
    <w:rsid w:val="0038071F"/>
    <w:rsid w:val="003C1727"/>
    <w:rsid w:val="003C1DDB"/>
    <w:rsid w:val="004453A0"/>
    <w:rsid w:val="0045762C"/>
    <w:rsid w:val="00493B19"/>
    <w:rsid w:val="004A1B64"/>
    <w:rsid w:val="004A394A"/>
    <w:rsid w:val="004C3708"/>
    <w:rsid w:val="0053798C"/>
    <w:rsid w:val="00577131"/>
    <w:rsid w:val="005977A2"/>
    <w:rsid w:val="005B28BF"/>
    <w:rsid w:val="005D3A86"/>
    <w:rsid w:val="005E7F00"/>
    <w:rsid w:val="0060178A"/>
    <w:rsid w:val="006202C0"/>
    <w:rsid w:val="00624AEA"/>
    <w:rsid w:val="00642581"/>
    <w:rsid w:val="006715E2"/>
    <w:rsid w:val="00681669"/>
    <w:rsid w:val="006873E2"/>
    <w:rsid w:val="006D0161"/>
    <w:rsid w:val="006D2E69"/>
    <w:rsid w:val="00706E92"/>
    <w:rsid w:val="00740EE8"/>
    <w:rsid w:val="007767A6"/>
    <w:rsid w:val="00780793"/>
    <w:rsid w:val="007B3444"/>
    <w:rsid w:val="007B7358"/>
    <w:rsid w:val="007B7F6F"/>
    <w:rsid w:val="007E0A53"/>
    <w:rsid w:val="008036BF"/>
    <w:rsid w:val="00826A50"/>
    <w:rsid w:val="00852645"/>
    <w:rsid w:val="0086232E"/>
    <w:rsid w:val="008A05E5"/>
    <w:rsid w:val="008A133E"/>
    <w:rsid w:val="008B66B7"/>
    <w:rsid w:val="008C6390"/>
    <w:rsid w:val="008E51A0"/>
    <w:rsid w:val="00935507"/>
    <w:rsid w:val="00957E98"/>
    <w:rsid w:val="0098003C"/>
    <w:rsid w:val="00981FA9"/>
    <w:rsid w:val="00983BDA"/>
    <w:rsid w:val="00992673"/>
    <w:rsid w:val="009A7381"/>
    <w:rsid w:val="009C1870"/>
    <w:rsid w:val="009D7D9E"/>
    <w:rsid w:val="009F27DF"/>
    <w:rsid w:val="00A00FBE"/>
    <w:rsid w:val="00A070D2"/>
    <w:rsid w:val="00A15613"/>
    <w:rsid w:val="00A34258"/>
    <w:rsid w:val="00A443F8"/>
    <w:rsid w:val="00A6435E"/>
    <w:rsid w:val="00A92703"/>
    <w:rsid w:val="00A93973"/>
    <w:rsid w:val="00AA7FA1"/>
    <w:rsid w:val="00AD1E91"/>
    <w:rsid w:val="00AD3CF4"/>
    <w:rsid w:val="00AF0455"/>
    <w:rsid w:val="00B030CE"/>
    <w:rsid w:val="00B47291"/>
    <w:rsid w:val="00B64EBC"/>
    <w:rsid w:val="00B800DD"/>
    <w:rsid w:val="00BA07B6"/>
    <w:rsid w:val="00BD0C6C"/>
    <w:rsid w:val="00BD3533"/>
    <w:rsid w:val="00C020C6"/>
    <w:rsid w:val="00C0410B"/>
    <w:rsid w:val="00C27FFB"/>
    <w:rsid w:val="00C431E3"/>
    <w:rsid w:val="00C64535"/>
    <w:rsid w:val="00C6668C"/>
    <w:rsid w:val="00CB1034"/>
    <w:rsid w:val="00CB5452"/>
    <w:rsid w:val="00CC2235"/>
    <w:rsid w:val="00CD0143"/>
    <w:rsid w:val="00CD0F1B"/>
    <w:rsid w:val="00CD1E76"/>
    <w:rsid w:val="00D03192"/>
    <w:rsid w:val="00D10C88"/>
    <w:rsid w:val="00D12646"/>
    <w:rsid w:val="00D216F2"/>
    <w:rsid w:val="00D27B59"/>
    <w:rsid w:val="00D671B1"/>
    <w:rsid w:val="00DC23EF"/>
    <w:rsid w:val="00DE19A1"/>
    <w:rsid w:val="00DF6DB6"/>
    <w:rsid w:val="00E2167D"/>
    <w:rsid w:val="00E44632"/>
    <w:rsid w:val="00E52F0D"/>
    <w:rsid w:val="00E72C8F"/>
    <w:rsid w:val="00E800D5"/>
    <w:rsid w:val="00EA72DC"/>
    <w:rsid w:val="00ED7B1A"/>
    <w:rsid w:val="00EE2BDD"/>
    <w:rsid w:val="00EF03AA"/>
    <w:rsid w:val="00F01CA9"/>
    <w:rsid w:val="00F0703D"/>
    <w:rsid w:val="00F32A02"/>
    <w:rsid w:val="00F40E79"/>
    <w:rsid w:val="00F6073F"/>
    <w:rsid w:val="00F623E8"/>
    <w:rsid w:val="00F85211"/>
    <w:rsid w:val="00F9106C"/>
    <w:rsid w:val="00F96D15"/>
    <w:rsid w:val="00FB769C"/>
    <w:rsid w:val="02DDDAB1"/>
    <w:rsid w:val="02F3C724"/>
    <w:rsid w:val="09E015FD"/>
    <w:rsid w:val="118DAF9F"/>
    <w:rsid w:val="127722B6"/>
    <w:rsid w:val="13A88163"/>
    <w:rsid w:val="16E289A2"/>
    <w:rsid w:val="191C18C4"/>
    <w:rsid w:val="194E9F96"/>
    <w:rsid w:val="19B557F2"/>
    <w:rsid w:val="1ED01211"/>
    <w:rsid w:val="201BEE56"/>
    <w:rsid w:val="21011838"/>
    <w:rsid w:val="278E6034"/>
    <w:rsid w:val="28D8A1AD"/>
    <w:rsid w:val="2EB22112"/>
    <w:rsid w:val="3C9F1904"/>
    <w:rsid w:val="41E54913"/>
    <w:rsid w:val="431F98B0"/>
    <w:rsid w:val="4404518C"/>
    <w:rsid w:val="4796256D"/>
    <w:rsid w:val="48D7C2AF"/>
    <w:rsid w:val="48F979A7"/>
    <w:rsid w:val="4DD10F8B"/>
    <w:rsid w:val="52B23674"/>
    <w:rsid w:val="531844AB"/>
    <w:rsid w:val="568C5859"/>
    <w:rsid w:val="5CBC59D2"/>
    <w:rsid w:val="6116F07A"/>
    <w:rsid w:val="66AB0026"/>
    <w:rsid w:val="75316462"/>
    <w:rsid w:val="77EA9B39"/>
    <w:rsid w:val="791790CA"/>
    <w:rsid w:val="7D4FB498"/>
    <w:rsid w:val="7E33CFA7"/>
    <w:rsid w:val="7F69C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F970"/>
  <w15:chartTrackingRefBased/>
  <w15:docId w15:val="{A3CBFCCC-DEBC-4D4D-BF9B-6C62A3E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0455"/>
    <w:pPr>
      <w:spacing w:after="0" w:line="240" w:lineRule="auto"/>
    </w:pPr>
    <w:rPr>
      <w:kern w:val="2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F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68C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68C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6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666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668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80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szpi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yzur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5881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Sylwia Kucia</cp:lastModifiedBy>
  <cp:revision>2</cp:revision>
  <cp:lastPrinted>2024-10-22T08:06:00Z</cp:lastPrinted>
  <dcterms:created xsi:type="dcterms:W3CDTF">2025-02-27T12:07:00Z</dcterms:created>
  <dcterms:modified xsi:type="dcterms:W3CDTF">2025-02-27T12:07:00Z</dcterms:modified>
</cp:coreProperties>
</file>